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61"/>
        <w:tblW w:w="11023" w:type="dxa"/>
        <w:tblLook w:val="04A0" w:firstRow="1" w:lastRow="0" w:firstColumn="1" w:lastColumn="0" w:noHBand="0" w:noVBand="1"/>
      </w:tblPr>
      <w:tblGrid>
        <w:gridCol w:w="1090"/>
        <w:gridCol w:w="1938"/>
        <w:gridCol w:w="1090"/>
        <w:gridCol w:w="1090"/>
        <w:gridCol w:w="1090"/>
        <w:gridCol w:w="1091"/>
        <w:gridCol w:w="1091"/>
        <w:gridCol w:w="2543"/>
      </w:tblGrid>
      <w:tr w:rsidR="004F0426" w:rsidTr="004F0426">
        <w:tc>
          <w:tcPr>
            <w:tcW w:w="11023" w:type="dxa"/>
            <w:gridSpan w:val="8"/>
          </w:tcPr>
          <w:p w:rsidR="004F0426" w:rsidRDefault="004F0426" w:rsidP="004F0426">
            <w:r>
              <w:t>ФИО (родителя):</w:t>
            </w:r>
          </w:p>
          <w:p w:rsidR="004F0426" w:rsidRDefault="004F0426" w:rsidP="004F0426"/>
          <w:p w:rsidR="004F0426" w:rsidRDefault="004F0426" w:rsidP="004F0426"/>
        </w:tc>
      </w:tr>
      <w:tr w:rsidR="004F0426" w:rsidTr="004F0426">
        <w:tc>
          <w:tcPr>
            <w:tcW w:w="1090" w:type="dxa"/>
          </w:tcPr>
          <w:p w:rsidR="004F0426" w:rsidRDefault="004F0426" w:rsidP="004F0426">
            <w:r>
              <w:t>1</w:t>
            </w:r>
          </w:p>
        </w:tc>
        <w:tc>
          <w:tcPr>
            <w:tcW w:w="9933" w:type="dxa"/>
            <w:gridSpan w:val="7"/>
          </w:tcPr>
          <w:p w:rsidR="004F0426" w:rsidRDefault="004F0426" w:rsidP="004F0426">
            <w:r>
              <w:t>Преобладающее эмоциональное состояние ребенка (опишите несколькими словами):</w:t>
            </w:r>
          </w:p>
          <w:p w:rsidR="004F0426" w:rsidRDefault="004F0426" w:rsidP="004F0426"/>
          <w:p w:rsidR="004F0426" w:rsidRDefault="004F0426" w:rsidP="004F0426"/>
          <w:p w:rsidR="004F0426" w:rsidRDefault="004F0426" w:rsidP="004F0426"/>
          <w:p w:rsidR="004F0426" w:rsidRDefault="004F0426" w:rsidP="004F0426"/>
        </w:tc>
      </w:tr>
      <w:tr w:rsidR="004F0426" w:rsidTr="004F0426">
        <w:tc>
          <w:tcPr>
            <w:tcW w:w="1090" w:type="dxa"/>
          </w:tcPr>
          <w:p w:rsidR="004F0426" w:rsidRDefault="004F0426" w:rsidP="004F0426">
            <w:r>
              <w:t>2</w:t>
            </w:r>
          </w:p>
        </w:tc>
        <w:tc>
          <w:tcPr>
            <w:tcW w:w="9933" w:type="dxa"/>
            <w:gridSpan w:val="7"/>
          </w:tcPr>
          <w:p w:rsidR="004F0426" w:rsidRDefault="004F0426" w:rsidP="004F0426">
            <w:pPr>
              <w:jc w:val="center"/>
            </w:pPr>
            <w:r>
              <w:t>Каким аспектам взаимодействия с ребенком дома Вы уделяете внимание:</w:t>
            </w:r>
          </w:p>
        </w:tc>
      </w:tr>
      <w:tr w:rsidR="004F0426" w:rsidTr="004F0426">
        <w:tc>
          <w:tcPr>
            <w:tcW w:w="11023" w:type="dxa"/>
            <w:gridSpan w:val="8"/>
          </w:tcPr>
          <w:p w:rsidR="004F0426" w:rsidRDefault="004F0426" w:rsidP="004F0426">
            <w:r>
              <w:t>(0-никогда нет;  1 – крайне редко;  2 – редко;  3 – часто;  4 – почти всегда;  5 – всегда да.)</w:t>
            </w:r>
          </w:p>
          <w:p w:rsidR="004F0426" w:rsidRDefault="004F0426" w:rsidP="004F0426"/>
        </w:tc>
      </w:tr>
      <w:tr w:rsidR="004F0426" w:rsidTr="004F0426">
        <w:tc>
          <w:tcPr>
            <w:tcW w:w="1090" w:type="dxa"/>
          </w:tcPr>
          <w:p w:rsidR="004F0426" w:rsidRDefault="004F0426" w:rsidP="004F0426">
            <w:r>
              <w:t>3</w:t>
            </w:r>
          </w:p>
        </w:tc>
        <w:tc>
          <w:tcPr>
            <w:tcW w:w="1938" w:type="dxa"/>
          </w:tcPr>
          <w:p w:rsidR="004F0426" w:rsidRDefault="004F0426" w:rsidP="004F0426">
            <w:r>
              <w:t>Физический уход: смена пеленок, кормление, купание</w:t>
            </w:r>
          </w:p>
        </w:tc>
        <w:tc>
          <w:tcPr>
            <w:tcW w:w="1090" w:type="dxa"/>
          </w:tcPr>
          <w:p w:rsidR="004F0426" w:rsidRDefault="004F0426" w:rsidP="004F0426">
            <w:pPr>
              <w:jc w:val="center"/>
            </w:pPr>
          </w:p>
          <w:p w:rsidR="004F0426" w:rsidRDefault="004F0426" w:rsidP="004F0426"/>
          <w:p w:rsidR="004F0426" w:rsidRPr="00D95D48" w:rsidRDefault="004F0426" w:rsidP="004F0426">
            <w:pPr>
              <w:jc w:val="center"/>
            </w:pPr>
            <w:r>
              <w:t>0</w:t>
            </w:r>
          </w:p>
        </w:tc>
        <w:tc>
          <w:tcPr>
            <w:tcW w:w="1090" w:type="dxa"/>
          </w:tcPr>
          <w:p w:rsidR="004F0426" w:rsidRDefault="004F0426" w:rsidP="004F0426"/>
          <w:p w:rsidR="004F0426" w:rsidRDefault="004F0426" w:rsidP="004F0426"/>
          <w:p w:rsidR="004F0426" w:rsidRPr="00D95D48" w:rsidRDefault="004F0426" w:rsidP="004F0426">
            <w:pPr>
              <w:jc w:val="center"/>
            </w:pPr>
            <w:r>
              <w:t>1</w:t>
            </w:r>
          </w:p>
        </w:tc>
        <w:tc>
          <w:tcPr>
            <w:tcW w:w="1090" w:type="dxa"/>
          </w:tcPr>
          <w:p w:rsidR="004F0426" w:rsidRDefault="004F0426" w:rsidP="004F0426"/>
          <w:p w:rsidR="004F0426" w:rsidRDefault="004F0426" w:rsidP="004F0426"/>
          <w:p w:rsidR="004F0426" w:rsidRPr="00D95D48" w:rsidRDefault="004F0426" w:rsidP="004F0426">
            <w:pPr>
              <w:jc w:val="center"/>
            </w:pPr>
            <w:r>
              <w:t>2</w:t>
            </w:r>
          </w:p>
        </w:tc>
        <w:tc>
          <w:tcPr>
            <w:tcW w:w="1091" w:type="dxa"/>
          </w:tcPr>
          <w:p w:rsidR="004F0426" w:rsidRDefault="004F0426" w:rsidP="004F0426">
            <w:pPr>
              <w:jc w:val="center"/>
            </w:pPr>
          </w:p>
          <w:p w:rsidR="004F0426" w:rsidRDefault="004F0426" w:rsidP="004F0426">
            <w:pPr>
              <w:jc w:val="center"/>
            </w:pPr>
          </w:p>
          <w:p w:rsidR="004F0426" w:rsidRPr="00D95D48" w:rsidRDefault="004F0426" w:rsidP="004F0426">
            <w:pPr>
              <w:jc w:val="center"/>
            </w:pPr>
            <w:r>
              <w:t>3</w:t>
            </w:r>
          </w:p>
        </w:tc>
        <w:tc>
          <w:tcPr>
            <w:tcW w:w="1091" w:type="dxa"/>
          </w:tcPr>
          <w:p w:rsidR="004F0426" w:rsidRDefault="004F0426" w:rsidP="004F0426">
            <w:pPr>
              <w:jc w:val="center"/>
            </w:pPr>
          </w:p>
          <w:p w:rsidR="004F0426" w:rsidRDefault="004F0426" w:rsidP="004F0426">
            <w:pPr>
              <w:jc w:val="center"/>
            </w:pPr>
          </w:p>
          <w:p w:rsidR="004F0426" w:rsidRPr="00D95D48" w:rsidRDefault="004F0426" w:rsidP="004F0426">
            <w:pPr>
              <w:jc w:val="center"/>
            </w:pPr>
            <w:r>
              <w:t>4</w:t>
            </w:r>
          </w:p>
        </w:tc>
        <w:tc>
          <w:tcPr>
            <w:tcW w:w="2543" w:type="dxa"/>
          </w:tcPr>
          <w:p w:rsidR="004F0426" w:rsidRDefault="004F0426" w:rsidP="004F0426">
            <w:pPr>
              <w:jc w:val="center"/>
            </w:pPr>
          </w:p>
          <w:p w:rsidR="004F0426" w:rsidRDefault="004F0426" w:rsidP="004F0426">
            <w:pPr>
              <w:jc w:val="center"/>
            </w:pPr>
          </w:p>
          <w:p w:rsidR="004F0426" w:rsidRPr="00D95D48" w:rsidRDefault="004F0426" w:rsidP="004F0426">
            <w:pPr>
              <w:jc w:val="center"/>
            </w:pPr>
            <w:r>
              <w:t>5</w:t>
            </w:r>
          </w:p>
        </w:tc>
      </w:tr>
      <w:tr w:rsidR="004F0426" w:rsidTr="004F0426">
        <w:tc>
          <w:tcPr>
            <w:tcW w:w="1090" w:type="dxa"/>
          </w:tcPr>
          <w:p w:rsidR="004F0426" w:rsidRDefault="004F0426" w:rsidP="004F0426">
            <w:r>
              <w:t>4</w:t>
            </w:r>
          </w:p>
        </w:tc>
        <w:tc>
          <w:tcPr>
            <w:tcW w:w="9933" w:type="dxa"/>
            <w:gridSpan w:val="7"/>
          </w:tcPr>
          <w:p w:rsidR="004F0426" w:rsidRDefault="004F0426" w:rsidP="004F0426">
            <w:r>
              <w:t>Эмоциональное общение</w:t>
            </w:r>
          </w:p>
        </w:tc>
      </w:tr>
      <w:tr w:rsidR="004F0426" w:rsidTr="004F0426">
        <w:tc>
          <w:tcPr>
            <w:tcW w:w="1090" w:type="dxa"/>
          </w:tcPr>
          <w:p w:rsidR="004F0426" w:rsidRDefault="004F0426" w:rsidP="004F0426"/>
        </w:tc>
        <w:tc>
          <w:tcPr>
            <w:tcW w:w="1938" w:type="dxa"/>
          </w:tcPr>
          <w:p w:rsidR="004F0426" w:rsidRDefault="004F0426" w:rsidP="004F0426">
            <w:r>
              <w:t>а</w:t>
            </w:r>
            <w:proofErr w:type="gramStart"/>
            <w:r>
              <w:t>)э</w:t>
            </w:r>
            <w:proofErr w:type="gramEnd"/>
            <w:r>
              <w:t>моциональные разговоры с ребенком</w:t>
            </w:r>
          </w:p>
        </w:tc>
        <w:tc>
          <w:tcPr>
            <w:tcW w:w="1090" w:type="dxa"/>
          </w:tcPr>
          <w:p w:rsidR="004F0426" w:rsidRDefault="004F0426" w:rsidP="004F0426"/>
          <w:p w:rsidR="004F0426" w:rsidRPr="00D95D48" w:rsidRDefault="004F0426" w:rsidP="004F0426">
            <w:pPr>
              <w:jc w:val="center"/>
            </w:pPr>
            <w:r>
              <w:t>0</w:t>
            </w:r>
          </w:p>
        </w:tc>
        <w:tc>
          <w:tcPr>
            <w:tcW w:w="1090" w:type="dxa"/>
          </w:tcPr>
          <w:p w:rsidR="004F0426" w:rsidRDefault="004F0426" w:rsidP="004F0426"/>
          <w:p w:rsidR="004F0426" w:rsidRPr="00D95D48" w:rsidRDefault="004F0426" w:rsidP="004F0426">
            <w:pPr>
              <w:jc w:val="center"/>
            </w:pPr>
            <w:r>
              <w:t>1</w:t>
            </w:r>
          </w:p>
        </w:tc>
        <w:tc>
          <w:tcPr>
            <w:tcW w:w="1090" w:type="dxa"/>
          </w:tcPr>
          <w:p w:rsidR="004F0426" w:rsidRDefault="004F0426" w:rsidP="004F0426"/>
          <w:p w:rsidR="004F0426" w:rsidRPr="00D95D48" w:rsidRDefault="004F0426" w:rsidP="004F0426">
            <w:pPr>
              <w:jc w:val="center"/>
            </w:pPr>
            <w:r>
              <w:t>2</w:t>
            </w:r>
          </w:p>
        </w:tc>
        <w:tc>
          <w:tcPr>
            <w:tcW w:w="1091" w:type="dxa"/>
          </w:tcPr>
          <w:p w:rsidR="004F0426" w:rsidRDefault="004F0426" w:rsidP="004F0426"/>
          <w:p w:rsidR="004F0426" w:rsidRPr="00D95D48" w:rsidRDefault="004F0426" w:rsidP="004F0426">
            <w:pPr>
              <w:jc w:val="center"/>
            </w:pPr>
            <w:r>
              <w:t>3</w:t>
            </w:r>
          </w:p>
        </w:tc>
        <w:tc>
          <w:tcPr>
            <w:tcW w:w="1091" w:type="dxa"/>
          </w:tcPr>
          <w:p w:rsidR="004F0426" w:rsidRDefault="004F0426" w:rsidP="004F0426"/>
          <w:p w:rsidR="004F0426" w:rsidRPr="00D95D48" w:rsidRDefault="004F0426" w:rsidP="004F0426">
            <w:pPr>
              <w:jc w:val="center"/>
            </w:pPr>
            <w:r>
              <w:t>4</w:t>
            </w:r>
          </w:p>
        </w:tc>
        <w:tc>
          <w:tcPr>
            <w:tcW w:w="2543" w:type="dxa"/>
          </w:tcPr>
          <w:p w:rsidR="004F0426" w:rsidRDefault="004F0426" w:rsidP="004F0426"/>
          <w:p w:rsidR="004F0426" w:rsidRDefault="004F0426" w:rsidP="004F0426">
            <w:pPr>
              <w:jc w:val="center"/>
            </w:pPr>
            <w:r>
              <w:t>5</w:t>
            </w:r>
          </w:p>
          <w:p w:rsidR="004F0426" w:rsidRPr="00D95D48" w:rsidRDefault="004F0426" w:rsidP="004F0426"/>
        </w:tc>
      </w:tr>
      <w:tr w:rsidR="004F0426" w:rsidTr="004F0426">
        <w:tc>
          <w:tcPr>
            <w:tcW w:w="1090" w:type="dxa"/>
          </w:tcPr>
          <w:p w:rsidR="004F0426" w:rsidRDefault="004F0426" w:rsidP="004F0426"/>
        </w:tc>
        <w:tc>
          <w:tcPr>
            <w:tcW w:w="1938" w:type="dxa"/>
          </w:tcPr>
          <w:p w:rsidR="004F0426" w:rsidRDefault="004F0426" w:rsidP="004F0426">
            <w:r>
              <w:t>б) игры на руках и коленях</w:t>
            </w:r>
          </w:p>
        </w:tc>
        <w:tc>
          <w:tcPr>
            <w:tcW w:w="1090" w:type="dxa"/>
          </w:tcPr>
          <w:p w:rsidR="004F0426" w:rsidRDefault="004F0426" w:rsidP="004F0426">
            <w:pPr>
              <w:jc w:val="center"/>
            </w:pPr>
            <w:r>
              <w:t>0</w:t>
            </w:r>
          </w:p>
        </w:tc>
        <w:tc>
          <w:tcPr>
            <w:tcW w:w="1090" w:type="dxa"/>
          </w:tcPr>
          <w:p w:rsidR="004F0426" w:rsidRDefault="004F0426" w:rsidP="004F0426">
            <w:pPr>
              <w:jc w:val="center"/>
            </w:pPr>
            <w:r>
              <w:t>1</w:t>
            </w:r>
          </w:p>
        </w:tc>
        <w:tc>
          <w:tcPr>
            <w:tcW w:w="1090" w:type="dxa"/>
          </w:tcPr>
          <w:p w:rsidR="004F0426" w:rsidRDefault="004F0426" w:rsidP="004F0426">
            <w:pPr>
              <w:jc w:val="center"/>
            </w:pPr>
            <w:r>
              <w:t>2</w:t>
            </w:r>
          </w:p>
        </w:tc>
        <w:tc>
          <w:tcPr>
            <w:tcW w:w="1091" w:type="dxa"/>
          </w:tcPr>
          <w:p w:rsidR="004F0426" w:rsidRDefault="004F0426" w:rsidP="004F0426">
            <w:pPr>
              <w:jc w:val="center"/>
            </w:pPr>
            <w:r>
              <w:t>3</w:t>
            </w:r>
          </w:p>
        </w:tc>
        <w:tc>
          <w:tcPr>
            <w:tcW w:w="1091" w:type="dxa"/>
          </w:tcPr>
          <w:p w:rsidR="004F0426" w:rsidRDefault="004F0426" w:rsidP="004F0426">
            <w:pPr>
              <w:jc w:val="center"/>
            </w:pPr>
            <w:r>
              <w:t>4</w:t>
            </w:r>
          </w:p>
        </w:tc>
        <w:tc>
          <w:tcPr>
            <w:tcW w:w="2543" w:type="dxa"/>
          </w:tcPr>
          <w:p w:rsidR="004F0426" w:rsidRDefault="004F0426" w:rsidP="004F0426">
            <w:pPr>
              <w:jc w:val="center"/>
            </w:pPr>
            <w:r>
              <w:t>5</w:t>
            </w:r>
          </w:p>
        </w:tc>
      </w:tr>
      <w:tr w:rsidR="004F0426" w:rsidTr="004F0426">
        <w:tc>
          <w:tcPr>
            <w:tcW w:w="1090" w:type="dxa"/>
          </w:tcPr>
          <w:p w:rsidR="004F0426" w:rsidRDefault="004F0426" w:rsidP="004F0426"/>
        </w:tc>
        <w:tc>
          <w:tcPr>
            <w:tcW w:w="1938" w:type="dxa"/>
          </w:tcPr>
          <w:p w:rsidR="004F0426" w:rsidRDefault="004F0426" w:rsidP="004F0426">
            <w:r>
              <w:t>в) игры с использованием игрушек</w:t>
            </w:r>
          </w:p>
        </w:tc>
        <w:tc>
          <w:tcPr>
            <w:tcW w:w="1090" w:type="dxa"/>
          </w:tcPr>
          <w:p w:rsidR="004F0426" w:rsidRDefault="004F0426" w:rsidP="004F0426">
            <w:pPr>
              <w:jc w:val="center"/>
            </w:pPr>
            <w:r>
              <w:t>0</w:t>
            </w:r>
          </w:p>
        </w:tc>
        <w:tc>
          <w:tcPr>
            <w:tcW w:w="1090" w:type="dxa"/>
          </w:tcPr>
          <w:p w:rsidR="004F0426" w:rsidRDefault="004F0426" w:rsidP="004F0426">
            <w:pPr>
              <w:jc w:val="center"/>
            </w:pPr>
            <w:r>
              <w:t>1</w:t>
            </w:r>
          </w:p>
        </w:tc>
        <w:tc>
          <w:tcPr>
            <w:tcW w:w="1090" w:type="dxa"/>
          </w:tcPr>
          <w:p w:rsidR="004F0426" w:rsidRDefault="004F0426" w:rsidP="004F0426">
            <w:pPr>
              <w:jc w:val="center"/>
            </w:pPr>
            <w:r>
              <w:t>2</w:t>
            </w:r>
          </w:p>
        </w:tc>
        <w:tc>
          <w:tcPr>
            <w:tcW w:w="1091" w:type="dxa"/>
          </w:tcPr>
          <w:p w:rsidR="004F0426" w:rsidRDefault="004F0426" w:rsidP="004F0426">
            <w:pPr>
              <w:jc w:val="center"/>
            </w:pPr>
            <w:r>
              <w:t>3</w:t>
            </w:r>
          </w:p>
        </w:tc>
        <w:tc>
          <w:tcPr>
            <w:tcW w:w="1091" w:type="dxa"/>
          </w:tcPr>
          <w:p w:rsidR="004F0426" w:rsidRDefault="004F0426" w:rsidP="004F0426">
            <w:pPr>
              <w:jc w:val="center"/>
            </w:pPr>
            <w:r>
              <w:t>4</w:t>
            </w:r>
          </w:p>
        </w:tc>
        <w:tc>
          <w:tcPr>
            <w:tcW w:w="2543" w:type="dxa"/>
          </w:tcPr>
          <w:p w:rsidR="004F0426" w:rsidRDefault="004F0426" w:rsidP="004F0426">
            <w:pPr>
              <w:jc w:val="center"/>
            </w:pPr>
            <w:r>
              <w:t>5</w:t>
            </w:r>
          </w:p>
        </w:tc>
      </w:tr>
      <w:tr w:rsidR="004F0426" w:rsidTr="004F0426">
        <w:tc>
          <w:tcPr>
            <w:tcW w:w="1090" w:type="dxa"/>
          </w:tcPr>
          <w:p w:rsidR="004F0426" w:rsidRDefault="004F0426" w:rsidP="004F0426"/>
        </w:tc>
        <w:tc>
          <w:tcPr>
            <w:tcW w:w="1938" w:type="dxa"/>
          </w:tcPr>
          <w:p w:rsidR="004F0426" w:rsidRDefault="004F0426" w:rsidP="004F0426">
            <w:r>
              <w:t>г) пение колыбельных песен</w:t>
            </w:r>
          </w:p>
        </w:tc>
        <w:tc>
          <w:tcPr>
            <w:tcW w:w="1090" w:type="dxa"/>
          </w:tcPr>
          <w:p w:rsidR="004F0426" w:rsidRDefault="004F0426" w:rsidP="004F0426">
            <w:pPr>
              <w:jc w:val="center"/>
            </w:pPr>
            <w:r>
              <w:t>0</w:t>
            </w:r>
          </w:p>
        </w:tc>
        <w:tc>
          <w:tcPr>
            <w:tcW w:w="1090" w:type="dxa"/>
          </w:tcPr>
          <w:p w:rsidR="004F0426" w:rsidRDefault="004F0426" w:rsidP="004F0426">
            <w:pPr>
              <w:jc w:val="center"/>
            </w:pPr>
            <w:r>
              <w:t>1</w:t>
            </w:r>
          </w:p>
        </w:tc>
        <w:tc>
          <w:tcPr>
            <w:tcW w:w="1090" w:type="dxa"/>
          </w:tcPr>
          <w:p w:rsidR="004F0426" w:rsidRDefault="004F0426" w:rsidP="004F0426">
            <w:pPr>
              <w:jc w:val="center"/>
            </w:pPr>
            <w:r>
              <w:t>2</w:t>
            </w:r>
          </w:p>
        </w:tc>
        <w:tc>
          <w:tcPr>
            <w:tcW w:w="1091" w:type="dxa"/>
          </w:tcPr>
          <w:p w:rsidR="004F0426" w:rsidRDefault="004F0426" w:rsidP="004F0426">
            <w:pPr>
              <w:jc w:val="center"/>
            </w:pPr>
            <w:r>
              <w:t>3</w:t>
            </w:r>
          </w:p>
        </w:tc>
        <w:tc>
          <w:tcPr>
            <w:tcW w:w="1091" w:type="dxa"/>
          </w:tcPr>
          <w:p w:rsidR="004F0426" w:rsidRDefault="004F0426" w:rsidP="004F0426">
            <w:pPr>
              <w:jc w:val="center"/>
            </w:pPr>
            <w:r>
              <w:t>4</w:t>
            </w:r>
          </w:p>
        </w:tc>
        <w:tc>
          <w:tcPr>
            <w:tcW w:w="2543" w:type="dxa"/>
          </w:tcPr>
          <w:p w:rsidR="004F0426" w:rsidRDefault="004F0426" w:rsidP="004F0426">
            <w:pPr>
              <w:jc w:val="center"/>
            </w:pPr>
            <w:r>
              <w:t>5</w:t>
            </w:r>
          </w:p>
        </w:tc>
      </w:tr>
      <w:tr w:rsidR="004F0426" w:rsidTr="004F0426">
        <w:tc>
          <w:tcPr>
            <w:tcW w:w="1090" w:type="dxa"/>
          </w:tcPr>
          <w:p w:rsidR="004F0426" w:rsidRDefault="004F0426" w:rsidP="004F0426">
            <w:r>
              <w:t>5</w:t>
            </w:r>
          </w:p>
        </w:tc>
        <w:tc>
          <w:tcPr>
            <w:tcW w:w="9933" w:type="dxa"/>
            <w:gridSpan w:val="7"/>
          </w:tcPr>
          <w:p w:rsidR="004F0426" w:rsidRDefault="004F0426" w:rsidP="004F0426">
            <w:r>
              <w:t>Реакция на плач ребенка:</w:t>
            </w:r>
          </w:p>
        </w:tc>
      </w:tr>
      <w:tr w:rsidR="004F0426" w:rsidTr="004F0426">
        <w:tc>
          <w:tcPr>
            <w:tcW w:w="1090" w:type="dxa"/>
          </w:tcPr>
          <w:p w:rsidR="004F0426" w:rsidRDefault="004F0426" w:rsidP="004F0426"/>
        </w:tc>
        <w:tc>
          <w:tcPr>
            <w:tcW w:w="1938" w:type="dxa"/>
          </w:tcPr>
          <w:p w:rsidR="004F0426" w:rsidRDefault="004F0426" w:rsidP="004F0426">
            <w:r>
              <w:t>а) беру на руки</w:t>
            </w:r>
            <w:proofErr w:type="gramStart"/>
            <w:r>
              <w:t xml:space="preserve"> ,</w:t>
            </w:r>
            <w:proofErr w:type="gramEnd"/>
            <w:r>
              <w:t xml:space="preserve"> пытаюсь утешить ласковыми словами</w:t>
            </w:r>
          </w:p>
        </w:tc>
        <w:tc>
          <w:tcPr>
            <w:tcW w:w="1090" w:type="dxa"/>
          </w:tcPr>
          <w:p w:rsidR="004F0426" w:rsidRDefault="004F0426" w:rsidP="004F0426">
            <w:pPr>
              <w:jc w:val="center"/>
            </w:pPr>
            <w:r>
              <w:t>0</w:t>
            </w:r>
          </w:p>
        </w:tc>
        <w:tc>
          <w:tcPr>
            <w:tcW w:w="1090" w:type="dxa"/>
          </w:tcPr>
          <w:p w:rsidR="004F0426" w:rsidRDefault="004F0426" w:rsidP="004F0426">
            <w:pPr>
              <w:jc w:val="center"/>
            </w:pPr>
            <w:r>
              <w:t>1</w:t>
            </w:r>
          </w:p>
        </w:tc>
        <w:tc>
          <w:tcPr>
            <w:tcW w:w="1090" w:type="dxa"/>
          </w:tcPr>
          <w:p w:rsidR="004F0426" w:rsidRDefault="004F0426" w:rsidP="004F0426">
            <w:pPr>
              <w:jc w:val="center"/>
            </w:pPr>
            <w:r>
              <w:t>2</w:t>
            </w:r>
          </w:p>
        </w:tc>
        <w:tc>
          <w:tcPr>
            <w:tcW w:w="1091" w:type="dxa"/>
          </w:tcPr>
          <w:p w:rsidR="004F0426" w:rsidRDefault="004F0426" w:rsidP="004F0426">
            <w:pPr>
              <w:jc w:val="center"/>
            </w:pPr>
            <w:r>
              <w:t>3</w:t>
            </w:r>
          </w:p>
        </w:tc>
        <w:tc>
          <w:tcPr>
            <w:tcW w:w="1091" w:type="dxa"/>
          </w:tcPr>
          <w:p w:rsidR="004F0426" w:rsidRDefault="004F0426" w:rsidP="004F0426">
            <w:pPr>
              <w:jc w:val="center"/>
            </w:pPr>
            <w:r>
              <w:t>4</w:t>
            </w:r>
          </w:p>
        </w:tc>
        <w:tc>
          <w:tcPr>
            <w:tcW w:w="2543" w:type="dxa"/>
          </w:tcPr>
          <w:p w:rsidR="004F0426" w:rsidRDefault="004F0426" w:rsidP="004F0426">
            <w:pPr>
              <w:jc w:val="center"/>
            </w:pPr>
            <w:r>
              <w:t>5</w:t>
            </w:r>
          </w:p>
        </w:tc>
      </w:tr>
      <w:tr w:rsidR="004F0426" w:rsidTr="004F0426">
        <w:tc>
          <w:tcPr>
            <w:tcW w:w="1090" w:type="dxa"/>
          </w:tcPr>
          <w:p w:rsidR="004F0426" w:rsidRDefault="004F0426" w:rsidP="004F0426"/>
        </w:tc>
        <w:tc>
          <w:tcPr>
            <w:tcW w:w="1938" w:type="dxa"/>
          </w:tcPr>
          <w:p w:rsidR="004F0426" w:rsidRDefault="004F0426" w:rsidP="004F0426">
            <w:r>
              <w:t>б) предлагаю грудь/бутылочку, меняю пеленки</w:t>
            </w:r>
          </w:p>
        </w:tc>
        <w:tc>
          <w:tcPr>
            <w:tcW w:w="1090" w:type="dxa"/>
          </w:tcPr>
          <w:p w:rsidR="004F0426" w:rsidRDefault="004F0426" w:rsidP="004F0426">
            <w:pPr>
              <w:jc w:val="center"/>
            </w:pPr>
            <w:r>
              <w:t>0</w:t>
            </w:r>
          </w:p>
        </w:tc>
        <w:tc>
          <w:tcPr>
            <w:tcW w:w="1090" w:type="dxa"/>
          </w:tcPr>
          <w:p w:rsidR="004F0426" w:rsidRDefault="004F0426" w:rsidP="004F0426">
            <w:pPr>
              <w:jc w:val="center"/>
            </w:pPr>
            <w:r>
              <w:t>1</w:t>
            </w:r>
          </w:p>
        </w:tc>
        <w:tc>
          <w:tcPr>
            <w:tcW w:w="1090" w:type="dxa"/>
          </w:tcPr>
          <w:p w:rsidR="004F0426" w:rsidRDefault="004F0426" w:rsidP="004F0426">
            <w:pPr>
              <w:jc w:val="center"/>
            </w:pPr>
            <w:r>
              <w:t>2</w:t>
            </w:r>
          </w:p>
        </w:tc>
        <w:tc>
          <w:tcPr>
            <w:tcW w:w="1091" w:type="dxa"/>
          </w:tcPr>
          <w:p w:rsidR="004F0426" w:rsidRDefault="004F0426" w:rsidP="004F0426">
            <w:pPr>
              <w:jc w:val="center"/>
            </w:pPr>
            <w:r>
              <w:t>3</w:t>
            </w:r>
          </w:p>
        </w:tc>
        <w:tc>
          <w:tcPr>
            <w:tcW w:w="1091" w:type="dxa"/>
          </w:tcPr>
          <w:p w:rsidR="004F0426" w:rsidRDefault="004F0426" w:rsidP="004F0426">
            <w:pPr>
              <w:jc w:val="center"/>
            </w:pPr>
            <w:r>
              <w:t>4</w:t>
            </w:r>
          </w:p>
        </w:tc>
        <w:tc>
          <w:tcPr>
            <w:tcW w:w="2543" w:type="dxa"/>
          </w:tcPr>
          <w:p w:rsidR="004F0426" w:rsidRDefault="004F0426" w:rsidP="004F0426">
            <w:pPr>
              <w:jc w:val="center"/>
            </w:pPr>
            <w:r>
              <w:t>5</w:t>
            </w:r>
          </w:p>
        </w:tc>
      </w:tr>
      <w:tr w:rsidR="004F0426" w:rsidTr="004F0426">
        <w:tc>
          <w:tcPr>
            <w:tcW w:w="1090" w:type="dxa"/>
          </w:tcPr>
          <w:p w:rsidR="004F0426" w:rsidRDefault="004F0426" w:rsidP="004F0426"/>
        </w:tc>
        <w:tc>
          <w:tcPr>
            <w:tcW w:w="1938" w:type="dxa"/>
          </w:tcPr>
          <w:p w:rsidR="004F0426" w:rsidRDefault="004F0426" w:rsidP="004F0426">
            <w:r>
              <w:t xml:space="preserve">в) подхожу, когда плачет продолжительное время </w:t>
            </w:r>
          </w:p>
        </w:tc>
        <w:tc>
          <w:tcPr>
            <w:tcW w:w="1090" w:type="dxa"/>
          </w:tcPr>
          <w:p w:rsidR="004F0426" w:rsidRDefault="004F0426" w:rsidP="004F0426">
            <w:pPr>
              <w:jc w:val="center"/>
            </w:pPr>
            <w:r>
              <w:t>0</w:t>
            </w:r>
          </w:p>
        </w:tc>
        <w:tc>
          <w:tcPr>
            <w:tcW w:w="1090" w:type="dxa"/>
          </w:tcPr>
          <w:p w:rsidR="004F0426" w:rsidRDefault="004F0426" w:rsidP="004F0426">
            <w:pPr>
              <w:jc w:val="center"/>
            </w:pPr>
            <w:r>
              <w:t>1</w:t>
            </w:r>
          </w:p>
        </w:tc>
        <w:tc>
          <w:tcPr>
            <w:tcW w:w="1090" w:type="dxa"/>
          </w:tcPr>
          <w:p w:rsidR="004F0426" w:rsidRDefault="004F0426" w:rsidP="004F0426">
            <w:pPr>
              <w:jc w:val="center"/>
            </w:pPr>
            <w:r>
              <w:t>2</w:t>
            </w:r>
          </w:p>
        </w:tc>
        <w:tc>
          <w:tcPr>
            <w:tcW w:w="1091" w:type="dxa"/>
          </w:tcPr>
          <w:p w:rsidR="004F0426" w:rsidRDefault="004F0426" w:rsidP="004F0426">
            <w:pPr>
              <w:jc w:val="center"/>
            </w:pPr>
            <w:r>
              <w:t>3</w:t>
            </w:r>
          </w:p>
        </w:tc>
        <w:tc>
          <w:tcPr>
            <w:tcW w:w="1091" w:type="dxa"/>
          </w:tcPr>
          <w:p w:rsidR="004F0426" w:rsidRDefault="004F0426" w:rsidP="004F0426">
            <w:pPr>
              <w:jc w:val="center"/>
            </w:pPr>
            <w:r>
              <w:t>4</w:t>
            </w:r>
          </w:p>
        </w:tc>
        <w:tc>
          <w:tcPr>
            <w:tcW w:w="2543" w:type="dxa"/>
          </w:tcPr>
          <w:p w:rsidR="004F0426" w:rsidRDefault="004F0426" w:rsidP="004F0426">
            <w:pPr>
              <w:jc w:val="center"/>
            </w:pPr>
            <w:r>
              <w:t>5</w:t>
            </w:r>
          </w:p>
        </w:tc>
      </w:tr>
      <w:tr w:rsidR="004F0426" w:rsidTr="004F0426">
        <w:tc>
          <w:tcPr>
            <w:tcW w:w="1090" w:type="dxa"/>
          </w:tcPr>
          <w:p w:rsidR="004F0426" w:rsidRDefault="004F0426" w:rsidP="004F0426">
            <w:r>
              <w:t>6</w:t>
            </w:r>
          </w:p>
        </w:tc>
        <w:tc>
          <w:tcPr>
            <w:tcW w:w="1938" w:type="dxa"/>
          </w:tcPr>
          <w:p w:rsidR="004F0426" w:rsidRDefault="004F0426" w:rsidP="004F0426">
            <w:r>
              <w:t>Эмоционально-психологическая атмосфера в семье:</w:t>
            </w:r>
          </w:p>
          <w:p w:rsidR="004F0426" w:rsidRDefault="004F0426" w:rsidP="004F0426">
            <w:r>
              <w:t>«0» - неблагополучная;</w:t>
            </w:r>
          </w:p>
          <w:p w:rsidR="004F0426" w:rsidRDefault="004F0426" w:rsidP="004F0426">
            <w:r>
              <w:t>«5» - благополучная.</w:t>
            </w:r>
          </w:p>
        </w:tc>
        <w:tc>
          <w:tcPr>
            <w:tcW w:w="1090" w:type="dxa"/>
          </w:tcPr>
          <w:p w:rsidR="004F0426" w:rsidRDefault="004F0426" w:rsidP="004F0426">
            <w:pPr>
              <w:jc w:val="center"/>
            </w:pPr>
            <w:r>
              <w:t>0</w:t>
            </w:r>
          </w:p>
        </w:tc>
        <w:tc>
          <w:tcPr>
            <w:tcW w:w="1090" w:type="dxa"/>
          </w:tcPr>
          <w:p w:rsidR="004F0426" w:rsidRDefault="004F0426" w:rsidP="004F0426">
            <w:pPr>
              <w:jc w:val="center"/>
            </w:pPr>
            <w:r>
              <w:t>1</w:t>
            </w:r>
          </w:p>
        </w:tc>
        <w:tc>
          <w:tcPr>
            <w:tcW w:w="1090" w:type="dxa"/>
          </w:tcPr>
          <w:p w:rsidR="004F0426" w:rsidRDefault="004F0426" w:rsidP="004F0426">
            <w:pPr>
              <w:jc w:val="center"/>
            </w:pPr>
            <w:r>
              <w:t>2</w:t>
            </w:r>
          </w:p>
        </w:tc>
        <w:tc>
          <w:tcPr>
            <w:tcW w:w="1091" w:type="dxa"/>
          </w:tcPr>
          <w:p w:rsidR="004F0426" w:rsidRDefault="004F0426" w:rsidP="004F0426">
            <w:pPr>
              <w:jc w:val="center"/>
            </w:pPr>
            <w:r>
              <w:t>3</w:t>
            </w:r>
          </w:p>
        </w:tc>
        <w:tc>
          <w:tcPr>
            <w:tcW w:w="1091" w:type="dxa"/>
          </w:tcPr>
          <w:p w:rsidR="004F0426" w:rsidRDefault="004F0426" w:rsidP="004F0426">
            <w:pPr>
              <w:jc w:val="center"/>
            </w:pPr>
            <w:r>
              <w:t>4</w:t>
            </w:r>
          </w:p>
        </w:tc>
        <w:tc>
          <w:tcPr>
            <w:tcW w:w="2543" w:type="dxa"/>
          </w:tcPr>
          <w:p w:rsidR="004F0426" w:rsidRDefault="004F0426" w:rsidP="004F0426">
            <w:pPr>
              <w:jc w:val="center"/>
            </w:pPr>
            <w:r>
              <w:t>5</w:t>
            </w:r>
          </w:p>
        </w:tc>
      </w:tr>
    </w:tbl>
    <w:p w:rsidR="00C80266" w:rsidRDefault="00C80266">
      <w:bookmarkStart w:id="0" w:name="_GoBack"/>
      <w:bookmarkEnd w:id="0"/>
    </w:p>
    <w:sectPr w:rsidR="00C80266" w:rsidSect="004F04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81C"/>
    <w:rsid w:val="000E146E"/>
    <w:rsid w:val="001E2BAD"/>
    <w:rsid w:val="00415973"/>
    <w:rsid w:val="004F0426"/>
    <w:rsid w:val="00803E5C"/>
    <w:rsid w:val="0086781C"/>
    <w:rsid w:val="00AA2869"/>
    <w:rsid w:val="00C80266"/>
    <w:rsid w:val="00D55676"/>
    <w:rsid w:val="00D9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7</cp:revision>
  <cp:lastPrinted>2016-07-12T04:00:00Z</cp:lastPrinted>
  <dcterms:created xsi:type="dcterms:W3CDTF">2016-07-06T09:16:00Z</dcterms:created>
  <dcterms:modified xsi:type="dcterms:W3CDTF">2016-07-12T09:18:00Z</dcterms:modified>
</cp:coreProperties>
</file>