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499B" w14:textId="1B65E1A2" w:rsidR="00556ADD" w:rsidRPr="00272BD0" w:rsidRDefault="00556ADD" w:rsidP="00272BD0">
      <w:pPr>
        <w:pStyle w:val="a3"/>
        <w:spacing w:before="0" w:beforeAutospacing="0" w:after="200" w:afterAutospacing="0"/>
        <w:ind w:right="140"/>
        <w:jc w:val="center"/>
        <w:rPr>
          <w:b/>
          <w:bCs/>
          <w:color w:val="000000"/>
        </w:rPr>
      </w:pPr>
      <w:r w:rsidRPr="00272BD0">
        <w:rPr>
          <w:b/>
          <w:bCs/>
          <w:color w:val="000000"/>
        </w:rPr>
        <w:t>Научные теории, результаты научных или прикладных исследований подтверждают обоснованность применения практики</w:t>
      </w:r>
    </w:p>
    <w:p w14:paraId="1F16744B" w14:textId="35804D5F" w:rsidR="00E46157" w:rsidRPr="00272BD0" w:rsidRDefault="00556ADD" w:rsidP="00272BD0">
      <w:pPr>
        <w:pStyle w:val="a3"/>
        <w:spacing w:before="0" w:beforeAutospacing="0" w:after="200" w:afterAutospacing="0"/>
        <w:ind w:right="140"/>
        <w:jc w:val="both"/>
      </w:pPr>
      <w:r w:rsidRPr="00272BD0">
        <w:rPr>
          <w:color w:val="000000"/>
          <w:lang w:val="en-US"/>
        </w:rPr>
        <w:t>I</w:t>
      </w:r>
      <w:r w:rsidRPr="00272BD0">
        <w:rPr>
          <w:color w:val="000000"/>
        </w:rPr>
        <w:t xml:space="preserve">. </w:t>
      </w:r>
      <w:r w:rsidR="00E46157" w:rsidRPr="00272BD0">
        <w:rPr>
          <w:color w:val="000000"/>
        </w:rPr>
        <w:t>Консультации для принятия решений и вся деятельность по развитию детско-родительских отношений в рамках работы со случаем после предотвращенного отказа основаны на:</w:t>
      </w:r>
    </w:p>
    <w:p w14:paraId="6524ADE8" w14:textId="77777777" w:rsidR="00E46157" w:rsidRPr="00272BD0" w:rsidRDefault="00E46157" w:rsidP="00272BD0">
      <w:pPr>
        <w:pStyle w:val="a3"/>
        <w:numPr>
          <w:ilvl w:val="0"/>
          <w:numId w:val="1"/>
        </w:numPr>
        <w:spacing w:before="120" w:beforeAutospacing="0" w:after="200" w:afterAutospacing="0"/>
        <w:ind w:right="140"/>
        <w:jc w:val="both"/>
        <w:textAlignment w:val="baseline"/>
        <w:rPr>
          <w:color w:val="000000"/>
        </w:rPr>
      </w:pPr>
      <w:r w:rsidRPr="00272BD0">
        <w:rPr>
          <w:color w:val="000000"/>
        </w:rPr>
        <w:t>Теоретических моделях материнского поведения и материнства как личностной сферы женщины:</w:t>
      </w:r>
    </w:p>
    <w:p w14:paraId="61F0E798" w14:textId="53D9C39D" w:rsidR="00E46157" w:rsidRPr="00272BD0" w:rsidRDefault="00E46157" w:rsidP="00272BD0">
      <w:pPr>
        <w:pStyle w:val="a3"/>
        <w:numPr>
          <w:ilvl w:val="0"/>
          <w:numId w:val="11"/>
        </w:numPr>
        <w:spacing w:before="120" w:beforeAutospacing="0" w:after="200" w:afterAutospacing="0"/>
        <w:ind w:right="140"/>
        <w:jc w:val="both"/>
        <w:textAlignment w:val="baseline"/>
        <w:rPr>
          <w:color w:val="000000"/>
        </w:rPr>
      </w:pPr>
      <w:r w:rsidRPr="00272BD0">
        <w:rPr>
          <w:color w:val="000000"/>
        </w:rPr>
        <w:t xml:space="preserve">Филиппова </w:t>
      </w:r>
      <w:proofErr w:type="gramStart"/>
      <w:r w:rsidRPr="00272BD0">
        <w:rPr>
          <w:color w:val="000000"/>
        </w:rPr>
        <w:t>Г.Г.</w:t>
      </w:r>
      <w:proofErr w:type="gramEnd"/>
      <w:r w:rsidRPr="00272BD0">
        <w:rPr>
          <w:color w:val="000000"/>
        </w:rPr>
        <w:t xml:space="preserve"> Психология материнства. – М.: Ин-т психотерапии, 2002.</w:t>
      </w:r>
    </w:p>
    <w:p w14:paraId="755A0C39" w14:textId="77777777" w:rsidR="006B31AC" w:rsidRPr="00272BD0" w:rsidRDefault="006B31AC" w:rsidP="00272BD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BD0">
        <w:rPr>
          <w:rFonts w:ascii="Times New Roman" w:hAnsi="Times New Roman" w:cs="Times New Roman"/>
          <w:sz w:val="24"/>
          <w:szCs w:val="24"/>
        </w:rPr>
        <w:t>Мухамедрахимов</w:t>
      </w:r>
      <w:proofErr w:type="spellEnd"/>
      <w:r w:rsidRPr="00272BD0">
        <w:rPr>
          <w:rFonts w:ascii="Times New Roman" w:hAnsi="Times New Roman" w:cs="Times New Roman"/>
          <w:sz w:val="24"/>
          <w:szCs w:val="24"/>
        </w:rPr>
        <w:t xml:space="preserve"> Р.Ж. Мать и младенец: психологическое взаимодействие. – СПб.: Речь, 2003.</w:t>
      </w:r>
    </w:p>
    <w:p w14:paraId="3B782009" w14:textId="3BD9BBCE" w:rsidR="00E46157" w:rsidRPr="00272BD0" w:rsidRDefault="00E46157" w:rsidP="00272BD0">
      <w:pPr>
        <w:pStyle w:val="a3"/>
        <w:numPr>
          <w:ilvl w:val="0"/>
          <w:numId w:val="11"/>
        </w:numPr>
        <w:spacing w:before="120" w:beforeAutospacing="0" w:after="200" w:afterAutospacing="0"/>
        <w:ind w:right="140"/>
        <w:jc w:val="both"/>
        <w:textAlignment w:val="baseline"/>
        <w:rPr>
          <w:color w:val="000000"/>
        </w:rPr>
      </w:pPr>
      <w:proofErr w:type="spellStart"/>
      <w:r w:rsidRPr="00272BD0">
        <w:rPr>
          <w:color w:val="000000"/>
        </w:rPr>
        <w:t>Борьесон</w:t>
      </w:r>
      <w:proofErr w:type="spellEnd"/>
      <w:r w:rsidRPr="00272BD0">
        <w:rPr>
          <w:color w:val="000000"/>
        </w:rPr>
        <w:t xml:space="preserve"> Б., Бриттен С., </w:t>
      </w:r>
      <w:proofErr w:type="spellStart"/>
      <w:r w:rsidRPr="00272BD0">
        <w:rPr>
          <w:color w:val="000000"/>
        </w:rPr>
        <w:t>Довбня</w:t>
      </w:r>
      <w:proofErr w:type="spellEnd"/>
      <w:r w:rsidRPr="00272BD0">
        <w:rPr>
          <w:color w:val="000000"/>
        </w:rPr>
        <w:t xml:space="preserve"> С., Морозова Т., </w:t>
      </w:r>
      <w:proofErr w:type="spellStart"/>
      <w:r w:rsidRPr="00272BD0">
        <w:rPr>
          <w:color w:val="000000"/>
        </w:rPr>
        <w:t>Пакеринг</w:t>
      </w:r>
      <w:proofErr w:type="spellEnd"/>
      <w:r w:rsidRPr="00272BD0">
        <w:rPr>
          <w:color w:val="000000"/>
        </w:rPr>
        <w:t xml:space="preserve"> К. Ранние отношения и развитие ребенка. – М.: Национальный фонд защиты детей от жестокого обращения, 2009. </w:t>
      </w:r>
    </w:p>
    <w:p w14:paraId="0A71DB5B" w14:textId="049473AE" w:rsidR="00E46157" w:rsidRPr="00272BD0" w:rsidRDefault="00BA5E39" w:rsidP="00272BD0">
      <w:pPr>
        <w:pStyle w:val="a3"/>
        <w:spacing w:before="120" w:beforeAutospacing="0" w:after="200" w:afterAutospacing="0"/>
        <w:ind w:right="140"/>
        <w:jc w:val="both"/>
      </w:pPr>
      <w:r w:rsidRPr="00272BD0">
        <w:rPr>
          <w:color w:val="000000"/>
        </w:rPr>
        <w:t>С учетом этих моделей</w:t>
      </w:r>
      <w:r w:rsidR="00E46157" w:rsidRPr="00272BD0">
        <w:rPr>
          <w:color w:val="000000"/>
        </w:rPr>
        <w:t xml:space="preserve"> строятся общие цели, задачи, мишени как кризисного консультирования, так и работы по развитию родительских компетенций в ходе домашнего </w:t>
      </w:r>
      <w:proofErr w:type="spellStart"/>
      <w:r w:rsidR="00E46157" w:rsidRPr="00272BD0">
        <w:rPr>
          <w:color w:val="000000"/>
        </w:rPr>
        <w:t>визитирования</w:t>
      </w:r>
      <w:proofErr w:type="spellEnd"/>
      <w:r w:rsidR="00143875" w:rsidRPr="00272BD0">
        <w:rPr>
          <w:color w:val="000000"/>
        </w:rPr>
        <w:t>, уже после предотвращенного отказа</w:t>
      </w:r>
      <w:r w:rsidR="00E46157" w:rsidRPr="00272BD0">
        <w:rPr>
          <w:color w:val="000000"/>
        </w:rPr>
        <w:t>. Опора на концепцию “материнской сферы личности” позволяет целостно рассматривать историю жизни женщины, выстраивать гипотезы о взаимосвязях травматического детского опыта; кризисов незапланированной беременности, отказа от ребенка.</w:t>
      </w:r>
    </w:p>
    <w:p w14:paraId="182CB160" w14:textId="2374251C" w:rsidR="00E46157" w:rsidRPr="00272BD0" w:rsidRDefault="00E46157" w:rsidP="00272BD0">
      <w:pPr>
        <w:pStyle w:val="a3"/>
        <w:numPr>
          <w:ilvl w:val="0"/>
          <w:numId w:val="2"/>
        </w:numPr>
        <w:spacing w:before="0" w:beforeAutospacing="0" w:after="200" w:afterAutospacing="0"/>
        <w:ind w:right="140"/>
        <w:jc w:val="both"/>
        <w:textAlignment w:val="baseline"/>
        <w:rPr>
          <w:color w:val="000000"/>
        </w:rPr>
      </w:pPr>
      <w:r w:rsidRPr="00272BD0">
        <w:rPr>
          <w:color w:val="000000"/>
        </w:rPr>
        <w:t>Результатах междисциплинарных прикладных исследований</w:t>
      </w:r>
    </w:p>
    <w:p w14:paraId="03C8108D" w14:textId="0CA13784" w:rsidR="00E46157" w:rsidRPr="00272BD0" w:rsidRDefault="00171D7B" w:rsidP="00272BD0">
      <w:pPr>
        <w:pStyle w:val="a3"/>
        <w:spacing w:before="0" w:beforeAutospacing="0" w:after="200" w:afterAutospacing="0"/>
        <w:ind w:right="140"/>
        <w:jc w:val="both"/>
        <w:textAlignment w:val="baseline"/>
        <w:rPr>
          <w:color w:val="000000"/>
        </w:rPr>
      </w:pPr>
      <w:r w:rsidRPr="00272BD0">
        <w:rPr>
          <w:color w:val="000000"/>
        </w:rPr>
        <w:t>В сфере</w:t>
      </w:r>
      <w:r w:rsidR="00E46157" w:rsidRPr="00272BD0">
        <w:rPr>
          <w:color w:val="000000"/>
        </w:rPr>
        <w:t xml:space="preserve"> психиатрии</w:t>
      </w:r>
      <w:r w:rsidRPr="00272BD0">
        <w:rPr>
          <w:color w:val="000000"/>
        </w:rPr>
        <w:t>:</w:t>
      </w:r>
    </w:p>
    <w:p w14:paraId="1D9C0E28" w14:textId="77777777" w:rsidR="003B4F25" w:rsidRPr="00272BD0" w:rsidRDefault="003B4F25" w:rsidP="00272BD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BD0">
        <w:rPr>
          <w:rFonts w:ascii="Times New Roman" w:hAnsi="Times New Roman" w:cs="Times New Roman"/>
          <w:sz w:val="24"/>
          <w:szCs w:val="24"/>
        </w:rPr>
        <w:t xml:space="preserve">Сорокина </w:t>
      </w:r>
      <w:proofErr w:type="gramStart"/>
      <w:r w:rsidRPr="00272BD0">
        <w:rPr>
          <w:rFonts w:ascii="Times New Roman" w:hAnsi="Times New Roman" w:cs="Times New Roman"/>
          <w:sz w:val="24"/>
          <w:szCs w:val="24"/>
        </w:rPr>
        <w:t>Т.Т.</w:t>
      </w:r>
      <w:proofErr w:type="gramEnd"/>
      <w:r w:rsidRPr="00272BD0">
        <w:rPr>
          <w:rFonts w:ascii="Times New Roman" w:hAnsi="Times New Roman" w:cs="Times New Roman"/>
          <w:sz w:val="24"/>
          <w:szCs w:val="24"/>
        </w:rPr>
        <w:t xml:space="preserve"> Роды и психика: практическое руководство. – Мн.: новое знание, 2003.</w:t>
      </w:r>
    </w:p>
    <w:p w14:paraId="7BC15E49" w14:textId="3A9FEE05" w:rsidR="00667ED4" w:rsidRPr="00272BD0" w:rsidRDefault="00667ED4" w:rsidP="00272BD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BD0">
        <w:rPr>
          <w:rFonts w:ascii="Times New Roman" w:hAnsi="Times New Roman" w:cs="Times New Roman"/>
          <w:sz w:val="24"/>
          <w:szCs w:val="24"/>
        </w:rPr>
        <w:t xml:space="preserve">Баз Л.Л., </w:t>
      </w:r>
      <w:proofErr w:type="spellStart"/>
      <w:r w:rsidRPr="00272BD0">
        <w:rPr>
          <w:rFonts w:ascii="Times New Roman" w:hAnsi="Times New Roman" w:cs="Times New Roman"/>
          <w:sz w:val="24"/>
          <w:szCs w:val="24"/>
        </w:rPr>
        <w:t>Скобло</w:t>
      </w:r>
      <w:proofErr w:type="spellEnd"/>
      <w:r w:rsidRPr="00272BD0">
        <w:rPr>
          <w:rFonts w:ascii="Times New Roman" w:hAnsi="Times New Roman" w:cs="Times New Roman"/>
          <w:sz w:val="24"/>
          <w:szCs w:val="24"/>
        </w:rPr>
        <w:t xml:space="preserve"> Г.В. Особенности общения со взрослыми младенцев от матерей с послеродовыми депрессиями // Психология сегодня. Ежегодник РПО, т.2, </w:t>
      </w:r>
      <w:proofErr w:type="spellStart"/>
      <w:r w:rsidRPr="00272BD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72BD0">
        <w:rPr>
          <w:rFonts w:ascii="Times New Roman" w:hAnsi="Times New Roman" w:cs="Times New Roman"/>
          <w:sz w:val="24"/>
          <w:szCs w:val="24"/>
        </w:rPr>
        <w:t xml:space="preserve">. 3, 1996, с. </w:t>
      </w:r>
      <w:proofErr w:type="gramStart"/>
      <w:r w:rsidRPr="00272BD0">
        <w:rPr>
          <w:rFonts w:ascii="Times New Roman" w:hAnsi="Times New Roman" w:cs="Times New Roman"/>
          <w:sz w:val="24"/>
          <w:szCs w:val="24"/>
        </w:rPr>
        <w:t>133-134</w:t>
      </w:r>
      <w:proofErr w:type="gramEnd"/>
      <w:r w:rsidRPr="00272BD0">
        <w:rPr>
          <w:rFonts w:ascii="Times New Roman" w:hAnsi="Times New Roman" w:cs="Times New Roman"/>
          <w:sz w:val="24"/>
          <w:szCs w:val="24"/>
        </w:rPr>
        <w:t>.</w:t>
      </w:r>
    </w:p>
    <w:p w14:paraId="444B18BF" w14:textId="77777777" w:rsidR="00667ED4" w:rsidRPr="00272BD0" w:rsidRDefault="00667ED4" w:rsidP="00272BD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BD0">
        <w:rPr>
          <w:rFonts w:ascii="Times New Roman" w:hAnsi="Times New Roman" w:cs="Times New Roman"/>
          <w:sz w:val="24"/>
          <w:szCs w:val="24"/>
        </w:rPr>
        <w:t>Брутман</w:t>
      </w:r>
      <w:proofErr w:type="spellEnd"/>
      <w:r w:rsidRPr="00272BD0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272BD0">
        <w:rPr>
          <w:rFonts w:ascii="Times New Roman" w:hAnsi="Times New Roman" w:cs="Times New Roman"/>
          <w:sz w:val="24"/>
          <w:szCs w:val="24"/>
        </w:rPr>
        <w:t>Ениколопов</w:t>
      </w:r>
      <w:proofErr w:type="spellEnd"/>
      <w:r w:rsidRPr="00272BD0">
        <w:rPr>
          <w:rFonts w:ascii="Times New Roman" w:hAnsi="Times New Roman" w:cs="Times New Roman"/>
          <w:sz w:val="24"/>
          <w:szCs w:val="24"/>
        </w:rPr>
        <w:t xml:space="preserve"> С.Н., </w:t>
      </w:r>
      <w:proofErr w:type="spellStart"/>
      <w:r w:rsidRPr="00272BD0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Pr="00272B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2BD0">
        <w:rPr>
          <w:rFonts w:ascii="Times New Roman" w:hAnsi="Times New Roman" w:cs="Times New Roman"/>
          <w:sz w:val="24"/>
          <w:szCs w:val="24"/>
        </w:rPr>
        <w:t>М.С.</w:t>
      </w:r>
      <w:proofErr w:type="gramEnd"/>
      <w:r w:rsidRPr="00272BD0">
        <w:rPr>
          <w:rFonts w:ascii="Times New Roman" w:hAnsi="Times New Roman" w:cs="Times New Roman"/>
          <w:sz w:val="24"/>
          <w:szCs w:val="24"/>
        </w:rPr>
        <w:t xml:space="preserve"> Нежелательная беременность у жертв сексуального насилия (психолого-психиатрические аспекты проблемы) // Вопросы психологии, 1995, №1, с. 33-40.</w:t>
      </w:r>
    </w:p>
    <w:p w14:paraId="1001258A" w14:textId="77777777" w:rsidR="00667ED4" w:rsidRPr="00272BD0" w:rsidRDefault="00667ED4" w:rsidP="00272BD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BD0">
        <w:rPr>
          <w:rFonts w:ascii="Times New Roman" w:hAnsi="Times New Roman" w:cs="Times New Roman"/>
          <w:sz w:val="24"/>
          <w:szCs w:val="24"/>
        </w:rPr>
        <w:t>Брутман</w:t>
      </w:r>
      <w:proofErr w:type="spellEnd"/>
      <w:r w:rsidRPr="00272BD0">
        <w:rPr>
          <w:rFonts w:ascii="Times New Roman" w:hAnsi="Times New Roman" w:cs="Times New Roman"/>
          <w:sz w:val="24"/>
          <w:szCs w:val="24"/>
        </w:rPr>
        <w:t> В.И., Морозова </w:t>
      </w:r>
      <w:proofErr w:type="gramStart"/>
      <w:r w:rsidRPr="00272BD0">
        <w:rPr>
          <w:rFonts w:ascii="Times New Roman" w:hAnsi="Times New Roman" w:cs="Times New Roman"/>
          <w:sz w:val="24"/>
          <w:szCs w:val="24"/>
        </w:rPr>
        <w:t>К.В.</w:t>
      </w:r>
      <w:proofErr w:type="gramEnd"/>
      <w:r w:rsidRPr="00272BD0">
        <w:rPr>
          <w:rFonts w:ascii="Times New Roman" w:hAnsi="Times New Roman" w:cs="Times New Roman"/>
          <w:sz w:val="24"/>
          <w:szCs w:val="24"/>
        </w:rPr>
        <w:t xml:space="preserve">  Состояние материнской сферы у больных шизофренией // «Журнал практического психолога», 2003, № 4–5, с. 158–169</w:t>
      </w:r>
    </w:p>
    <w:p w14:paraId="112A1B78" w14:textId="77777777" w:rsidR="003B4F25" w:rsidRPr="00272BD0" w:rsidRDefault="003B4F25" w:rsidP="00272BD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BD0">
        <w:rPr>
          <w:rFonts w:ascii="Times New Roman" w:hAnsi="Times New Roman" w:cs="Times New Roman"/>
          <w:sz w:val="24"/>
          <w:szCs w:val="24"/>
        </w:rPr>
        <w:t xml:space="preserve">Пономарев </w:t>
      </w:r>
      <w:proofErr w:type="gramStart"/>
      <w:r w:rsidRPr="00272BD0">
        <w:rPr>
          <w:rFonts w:ascii="Times New Roman" w:hAnsi="Times New Roman" w:cs="Times New Roman"/>
          <w:sz w:val="24"/>
          <w:szCs w:val="24"/>
        </w:rPr>
        <w:t>П.Л.</w:t>
      </w:r>
      <w:proofErr w:type="gramEnd"/>
      <w:r w:rsidRPr="00272BD0">
        <w:rPr>
          <w:rFonts w:ascii="Times New Roman" w:hAnsi="Times New Roman" w:cs="Times New Roman"/>
          <w:sz w:val="24"/>
          <w:szCs w:val="24"/>
        </w:rPr>
        <w:t xml:space="preserve"> Психологическая поддержка матери в период послеродового психоза // Перинатальная психология и психология родительства. – 2009. - №3. – с. </w:t>
      </w:r>
      <w:proofErr w:type="gramStart"/>
      <w:r w:rsidRPr="00272BD0">
        <w:rPr>
          <w:rFonts w:ascii="Times New Roman" w:hAnsi="Times New Roman" w:cs="Times New Roman"/>
          <w:sz w:val="24"/>
          <w:szCs w:val="24"/>
        </w:rPr>
        <w:t>35-40</w:t>
      </w:r>
      <w:proofErr w:type="gramEnd"/>
      <w:r w:rsidRPr="00272BD0">
        <w:rPr>
          <w:rFonts w:ascii="Times New Roman" w:hAnsi="Times New Roman" w:cs="Times New Roman"/>
          <w:sz w:val="24"/>
          <w:szCs w:val="24"/>
        </w:rPr>
        <w:t>.</w:t>
      </w:r>
    </w:p>
    <w:p w14:paraId="4CF8DC9E" w14:textId="15B653DF" w:rsidR="00E46157" w:rsidRPr="00272BD0" w:rsidRDefault="00171D7B" w:rsidP="00272BD0">
      <w:pPr>
        <w:pStyle w:val="a3"/>
        <w:spacing w:before="0" w:beforeAutospacing="0" w:after="200" w:afterAutospacing="0"/>
        <w:ind w:right="140"/>
        <w:jc w:val="both"/>
        <w:textAlignment w:val="baseline"/>
        <w:rPr>
          <w:color w:val="000000"/>
        </w:rPr>
      </w:pPr>
      <w:r w:rsidRPr="00272BD0">
        <w:rPr>
          <w:color w:val="000000"/>
        </w:rPr>
        <w:t xml:space="preserve">В сфере психологии и </w:t>
      </w:r>
      <w:r w:rsidR="00E46157" w:rsidRPr="00272BD0">
        <w:rPr>
          <w:color w:val="000000"/>
        </w:rPr>
        <w:t>системной семейной терапии</w:t>
      </w:r>
      <w:r w:rsidRPr="00272BD0">
        <w:rPr>
          <w:color w:val="000000"/>
        </w:rPr>
        <w:t>:</w:t>
      </w:r>
      <w:r w:rsidR="00E46157" w:rsidRPr="00272BD0">
        <w:rPr>
          <w:color w:val="000000"/>
        </w:rPr>
        <w:t xml:space="preserve"> </w:t>
      </w:r>
    </w:p>
    <w:p w14:paraId="25011737" w14:textId="77777777" w:rsidR="00E46157" w:rsidRPr="00272BD0" w:rsidRDefault="00E46157" w:rsidP="00272BD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72BD0">
        <w:rPr>
          <w:rFonts w:ascii="Times New Roman" w:hAnsi="Times New Roman" w:cs="Times New Roman"/>
          <w:color w:val="000000"/>
          <w:sz w:val="24"/>
          <w:szCs w:val="24"/>
        </w:rPr>
        <w:t>Брутман</w:t>
      </w:r>
      <w:proofErr w:type="spellEnd"/>
      <w:r w:rsidRPr="00272BD0">
        <w:rPr>
          <w:rFonts w:ascii="Times New Roman" w:hAnsi="Times New Roman" w:cs="Times New Roman"/>
          <w:color w:val="000000"/>
          <w:sz w:val="24"/>
          <w:szCs w:val="24"/>
        </w:rPr>
        <w:t xml:space="preserve"> В.И., Варга </w:t>
      </w:r>
      <w:proofErr w:type="gramStart"/>
      <w:r w:rsidRPr="00272BD0">
        <w:rPr>
          <w:rFonts w:ascii="Times New Roman" w:hAnsi="Times New Roman" w:cs="Times New Roman"/>
          <w:color w:val="000000"/>
          <w:sz w:val="24"/>
          <w:szCs w:val="24"/>
        </w:rPr>
        <w:t>А.Я.</w:t>
      </w:r>
      <w:proofErr w:type="gramEnd"/>
      <w:r w:rsidRPr="00272B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72BD0">
        <w:rPr>
          <w:rFonts w:ascii="Times New Roman" w:hAnsi="Times New Roman" w:cs="Times New Roman"/>
          <w:color w:val="000000"/>
          <w:sz w:val="24"/>
          <w:szCs w:val="24"/>
        </w:rPr>
        <w:t>Радионова</w:t>
      </w:r>
      <w:proofErr w:type="spellEnd"/>
      <w:r w:rsidRPr="00272BD0">
        <w:rPr>
          <w:rFonts w:ascii="Times New Roman" w:hAnsi="Times New Roman" w:cs="Times New Roman"/>
          <w:color w:val="000000"/>
          <w:sz w:val="24"/>
          <w:szCs w:val="24"/>
        </w:rPr>
        <w:t xml:space="preserve"> М.С. Особенности семейного воспитания и личностные характеристики женщин, бросающих своих детей // Ежегодник РПО Психология сегодня, 1996, т.2, с. 151; </w:t>
      </w:r>
      <w:proofErr w:type="spellStart"/>
      <w:r w:rsidRPr="00272BD0">
        <w:rPr>
          <w:rFonts w:ascii="Times New Roman" w:hAnsi="Times New Roman" w:cs="Times New Roman"/>
          <w:color w:val="000000"/>
          <w:sz w:val="24"/>
          <w:szCs w:val="24"/>
        </w:rPr>
        <w:t>Брутман</w:t>
      </w:r>
      <w:proofErr w:type="spellEnd"/>
      <w:r w:rsidRPr="00272BD0">
        <w:rPr>
          <w:rFonts w:ascii="Times New Roman" w:hAnsi="Times New Roman" w:cs="Times New Roman"/>
          <w:color w:val="000000"/>
          <w:sz w:val="24"/>
          <w:szCs w:val="24"/>
        </w:rPr>
        <w:t xml:space="preserve"> В.И., Варга А.Я., </w:t>
      </w:r>
      <w:proofErr w:type="spellStart"/>
      <w:r w:rsidRPr="00272BD0">
        <w:rPr>
          <w:rFonts w:ascii="Times New Roman" w:hAnsi="Times New Roman" w:cs="Times New Roman"/>
          <w:color w:val="000000"/>
          <w:sz w:val="24"/>
          <w:szCs w:val="24"/>
        </w:rPr>
        <w:t>Радионова</w:t>
      </w:r>
      <w:proofErr w:type="spellEnd"/>
      <w:r w:rsidRPr="00272BD0">
        <w:rPr>
          <w:rFonts w:ascii="Times New Roman" w:hAnsi="Times New Roman" w:cs="Times New Roman"/>
          <w:color w:val="000000"/>
          <w:sz w:val="24"/>
          <w:szCs w:val="24"/>
        </w:rPr>
        <w:t xml:space="preserve"> М.С., </w:t>
      </w:r>
    </w:p>
    <w:p w14:paraId="7DB45902" w14:textId="0AC7908D" w:rsidR="00E46157" w:rsidRPr="00272BD0" w:rsidRDefault="00E46157" w:rsidP="00272BD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BD0">
        <w:rPr>
          <w:rFonts w:ascii="Times New Roman" w:hAnsi="Times New Roman" w:cs="Times New Roman"/>
          <w:color w:val="000000"/>
          <w:sz w:val="24"/>
          <w:szCs w:val="24"/>
        </w:rPr>
        <w:t xml:space="preserve">Исупова </w:t>
      </w:r>
      <w:proofErr w:type="gramStart"/>
      <w:r w:rsidRPr="00272BD0">
        <w:rPr>
          <w:rFonts w:ascii="Times New Roman" w:hAnsi="Times New Roman" w:cs="Times New Roman"/>
          <w:color w:val="000000"/>
          <w:sz w:val="24"/>
          <w:szCs w:val="24"/>
        </w:rPr>
        <w:t>О.Г.</w:t>
      </w:r>
      <w:proofErr w:type="gramEnd"/>
      <w:r w:rsidRPr="00272BD0">
        <w:rPr>
          <w:rFonts w:ascii="Times New Roman" w:hAnsi="Times New Roman" w:cs="Times New Roman"/>
          <w:color w:val="000000"/>
          <w:sz w:val="24"/>
          <w:szCs w:val="24"/>
        </w:rPr>
        <w:t xml:space="preserve"> Девиантное материнское поведение (опыт междисциплинарного исследования) // Московский психотерапевтический журнал, 1996, №4, с. 81-98</w:t>
      </w:r>
    </w:p>
    <w:p w14:paraId="721D44AB" w14:textId="279AEE4A" w:rsidR="00E46157" w:rsidRPr="00272BD0" w:rsidRDefault="00E46157" w:rsidP="00272BD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BD0">
        <w:rPr>
          <w:rFonts w:ascii="Times New Roman" w:hAnsi="Times New Roman" w:cs="Times New Roman"/>
          <w:sz w:val="24"/>
          <w:szCs w:val="24"/>
        </w:rPr>
        <w:t>Брутман</w:t>
      </w:r>
      <w:proofErr w:type="spellEnd"/>
      <w:r w:rsidRPr="00272BD0">
        <w:rPr>
          <w:rFonts w:ascii="Times New Roman" w:hAnsi="Times New Roman" w:cs="Times New Roman"/>
          <w:sz w:val="24"/>
          <w:szCs w:val="24"/>
        </w:rPr>
        <w:t xml:space="preserve"> В.И., Варга </w:t>
      </w:r>
      <w:proofErr w:type="gramStart"/>
      <w:r w:rsidRPr="00272BD0">
        <w:rPr>
          <w:rFonts w:ascii="Times New Roman" w:hAnsi="Times New Roman" w:cs="Times New Roman"/>
          <w:sz w:val="24"/>
          <w:szCs w:val="24"/>
        </w:rPr>
        <w:t>А.Я.</w:t>
      </w:r>
      <w:proofErr w:type="gramEnd"/>
      <w:r w:rsidRPr="00272B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BD0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Pr="00272BD0">
        <w:rPr>
          <w:rFonts w:ascii="Times New Roman" w:hAnsi="Times New Roman" w:cs="Times New Roman"/>
          <w:sz w:val="24"/>
          <w:szCs w:val="24"/>
        </w:rPr>
        <w:t xml:space="preserve"> М.С. Особенности семейного воспитания и личностные характеристики женщин, бросающих своих детей // Ежегодник РПО Психология сегодня, 1996, т.2, с. 151.</w:t>
      </w:r>
    </w:p>
    <w:p w14:paraId="2B531E92" w14:textId="77777777" w:rsidR="00E46157" w:rsidRPr="00272BD0" w:rsidRDefault="00E46157" w:rsidP="00272BD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72BD0">
        <w:rPr>
          <w:rFonts w:ascii="Times New Roman" w:hAnsi="Times New Roman" w:cs="Times New Roman"/>
          <w:color w:val="000000"/>
          <w:sz w:val="24"/>
          <w:szCs w:val="24"/>
        </w:rPr>
        <w:t>Брутман</w:t>
      </w:r>
      <w:proofErr w:type="spellEnd"/>
      <w:r w:rsidRPr="00272BD0">
        <w:rPr>
          <w:rFonts w:ascii="Times New Roman" w:hAnsi="Times New Roman" w:cs="Times New Roman"/>
          <w:color w:val="000000"/>
          <w:sz w:val="24"/>
          <w:szCs w:val="24"/>
        </w:rPr>
        <w:t xml:space="preserve"> В.И., </w:t>
      </w:r>
      <w:proofErr w:type="spellStart"/>
      <w:r w:rsidRPr="00272BD0">
        <w:rPr>
          <w:rFonts w:ascii="Times New Roman" w:hAnsi="Times New Roman" w:cs="Times New Roman"/>
          <w:color w:val="000000"/>
          <w:sz w:val="24"/>
          <w:szCs w:val="24"/>
        </w:rPr>
        <w:t>Ениколопов</w:t>
      </w:r>
      <w:proofErr w:type="spellEnd"/>
      <w:r w:rsidRPr="00272BD0">
        <w:rPr>
          <w:rFonts w:ascii="Times New Roman" w:hAnsi="Times New Roman" w:cs="Times New Roman"/>
          <w:color w:val="000000"/>
          <w:sz w:val="24"/>
          <w:szCs w:val="24"/>
        </w:rPr>
        <w:t xml:space="preserve"> С.Н., </w:t>
      </w:r>
      <w:proofErr w:type="spellStart"/>
      <w:r w:rsidRPr="00272BD0">
        <w:rPr>
          <w:rFonts w:ascii="Times New Roman" w:hAnsi="Times New Roman" w:cs="Times New Roman"/>
          <w:color w:val="000000"/>
          <w:sz w:val="24"/>
          <w:szCs w:val="24"/>
        </w:rPr>
        <w:t>Миледина</w:t>
      </w:r>
      <w:proofErr w:type="spellEnd"/>
      <w:r w:rsidRPr="00272BD0">
        <w:rPr>
          <w:rFonts w:ascii="Times New Roman" w:hAnsi="Times New Roman" w:cs="Times New Roman"/>
          <w:color w:val="000000"/>
          <w:sz w:val="24"/>
          <w:szCs w:val="24"/>
        </w:rPr>
        <w:t xml:space="preserve"> Л.В. Материнская агрессия, отказ от ребенка и репродукция циклов семейного насилия // Психология сегодня. Ежегодник РПО, т.2, вып.4, 1996, с. </w:t>
      </w:r>
      <w:proofErr w:type="gramStart"/>
      <w:r w:rsidRPr="00272BD0">
        <w:rPr>
          <w:rFonts w:ascii="Times New Roman" w:hAnsi="Times New Roman" w:cs="Times New Roman"/>
          <w:color w:val="000000"/>
          <w:sz w:val="24"/>
          <w:szCs w:val="24"/>
        </w:rPr>
        <w:t>153-154</w:t>
      </w:r>
      <w:proofErr w:type="gramEnd"/>
    </w:p>
    <w:p w14:paraId="67E041F7" w14:textId="10B282DD" w:rsidR="00E46157" w:rsidRPr="00272BD0" w:rsidRDefault="00E46157" w:rsidP="00272BD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BD0">
        <w:rPr>
          <w:rFonts w:ascii="Times New Roman" w:hAnsi="Times New Roman" w:cs="Times New Roman"/>
          <w:sz w:val="24"/>
          <w:szCs w:val="24"/>
        </w:rPr>
        <w:lastRenderedPageBreak/>
        <w:t>Брутман</w:t>
      </w:r>
      <w:proofErr w:type="spellEnd"/>
      <w:r w:rsidRPr="00272BD0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272BD0">
        <w:rPr>
          <w:rFonts w:ascii="Times New Roman" w:hAnsi="Times New Roman" w:cs="Times New Roman"/>
          <w:sz w:val="24"/>
          <w:szCs w:val="24"/>
        </w:rPr>
        <w:t>Ениколопов</w:t>
      </w:r>
      <w:proofErr w:type="spellEnd"/>
      <w:r w:rsidRPr="00272BD0">
        <w:rPr>
          <w:rFonts w:ascii="Times New Roman" w:hAnsi="Times New Roman" w:cs="Times New Roman"/>
          <w:sz w:val="24"/>
          <w:szCs w:val="24"/>
        </w:rPr>
        <w:t xml:space="preserve"> С.Н., </w:t>
      </w:r>
      <w:proofErr w:type="spellStart"/>
      <w:r w:rsidRPr="00272BD0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Pr="00272B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2BD0">
        <w:rPr>
          <w:rFonts w:ascii="Times New Roman" w:hAnsi="Times New Roman" w:cs="Times New Roman"/>
          <w:sz w:val="24"/>
          <w:szCs w:val="24"/>
        </w:rPr>
        <w:t>М.С.</w:t>
      </w:r>
      <w:proofErr w:type="gramEnd"/>
      <w:r w:rsidRPr="00272BD0">
        <w:rPr>
          <w:rFonts w:ascii="Times New Roman" w:hAnsi="Times New Roman" w:cs="Times New Roman"/>
          <w:sz w:val="24"/>
          <w:szCs w:val="24"/>
        </w:rPr>
        <w:t xml:space="preserve">, Черников А.В. Юное материнство как фактор отказа от ребенка // Сироты России: проблемы, надежды, будущее. М., 1994, с. </w:t>
      </w:r>
      <w:proofErr w:type="gramStart"/>
      <w:r w:rsidRPr="00272BD0">
        <w:rPr>
          <w:rFonts w:ascii="Times New Roman" w:hAnsi="Times New Roman" w:cs="Times New Roman"/>
          <w:sz w:val="24"/>
          <w:szCs w:val="24"/>
        </w:rPr>
        <w:t>18-20</w:t>
      </w:r>
      <w:proofErr w:type="gramEnd"/>
      <w:r w:rsidRPr="00272BD0">
        <w:rPr>
          <w:rFonts w:ascii="Times New Roman" w:hAnsi="Times New Roman" w:cs="Times New Roman"/>
          <w:sz w:val="24"/>
          <w:szCs w:val="24"/>
        </w:rPr>
        <w:t>.</w:t>
      </w:r>
    </w:p>
    <w:p w14:paraId="214F85A9" w14:textId="77777777" w:rsidR="00E46157" w:rsidRPr="00272BD0" w:rsidRDefault="00E46157" w:rsidP="00272BD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BD0">
        <w:rPr>
          <w:rFonts w:ascii="Times New Roman" w:hAnsi="Times New Roman" w:cs="Times New Roman"/>
          <w:sz w:val="24"/>
          <w:szCs w:val="24"/>
        </w:rPr>
        <w:t>Брутман</w:t>
      </w:r>
      <w:proofErr w:type="spellEnd"/>
      <w:r w:rsidRPr="00272BD0">
        <w:rPr>
          <w:rFonts w:ascii="Times New Roman" w:hAnsi="Times New Roman" w:cs="Times New Roman"/>
          <w:sz w:val="24"/>
          <w:szCs w:val="24"/>
        </w:rPr>
        <w:t xml:space="preserve"> В.И., Варга </w:t>
      </w:r>
      <w:proofErr w:type="gramStart"/>
      <w:r w:rsidRPr="00272BD0">
        <w:rPr>
          <w:rFonts w:ascii="Times New Roman" w:hAnsi="Times New Roman" w:cs="Times New Roman"/>
          <w:sz w:val="24"/>
          <w:szCs w:val="24"/>
        </w:rPr>
        <w:t>А.Я.</w:t>
      </w:r>
      <w:proofErr w:type="gramEnd"/>
      <w:r w:rsidRPr="00272B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BD0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Pr="00272BD0">
        <w:rPr>
          <w:rFonts w:ascii="Times New Roman" w:hAnsi="Times New Roman" w:cs="Times New Roman"/>
          <w:sz w:val="24"/>
          <w:szCs w:val="24"/>
        </w:rPr>
        <w:t xml:space="preserve"> М.С., Исупова О.Г. Девиантное материнское поведение (опыт междисциплинарного исследования) // Московский </w:t>
      </w:r>
      <w:proofErr w:type="spellStart"/>
      <w:r w:rsidRPr="00272BD0">
        <w:rPr>
          <w:rFonts w:ascii="Times New Roman" w:hAnsi="Times New Roman" w:cs="Times New Roman"/>
          <w:sz w:val="24"/>
          <w:szCs w:val="24"/>
        </w:rPr>
        <w:t>псиотерапевтический</w:t>
      </w:r>
      <w:proofErr w:type="spellEnd"/>
      <w:r w:rsidRPr="00272BD0">
        <w:rPr>
          <w:rFonts w:ascii="Times New Roman" w:hAnsi="Times New Roman" w:cs="Times New Roman"/>
          <w:sz w:val="24"/>
          <w:szCs w:val="24"/>
        </w:rPr>
        <w:t xml:space="preserve"> журнал, 1996, №4, с. 81-98.</w:t>
      </w:r>
    </w:p>
    <w:p w14:paraId="02C77193" w14:textId="77777777" w:rsidR="00E46157" w:rsidRPr="00272BD0" w:rsidRDefault="00E46157" w:rsidP="00272BD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BD0">
        <w:rPr>
          <w:rFonts w:ascii="Times New Roman" w:hAnsi="Times New Roman" w:cs="Times New Roman"/>
          <w:sz w:val="24"/>
          <w:szCs w:val="24"/>
        </w:rPr>
        <w:t>Брутман</w:t>
      </w:r>
      <w:proofErr w:type="spellEnd"/>
      <w:r w:rsidRPr="00272BD0">
        <w:rPr>
          <w:rFonts w:ascii="Times New Roman" w:hAnsi="Times New Roman" w:cs="Times New Roman"/>
          <w:sz w:val="24"/>
          <w:szCs w:val="24"/>
        </w:rPr>
        <w:t xml:space="preserve"> В.И., Варга </w:t>
      </w:r>
      <w:proofErr w:type="gramStart"/>
      <w:r w:rsidRPr="00272BD0">
        <w:rPr>
          <w:rFonts w:ascii="Times New Roman" w:hAnsi="Times New Roman" w:cs="Times New Roman"/>
          <w:sz w:val="24"/>
          <w:szCs w:val="24"/>
        </w:rPr>
        <w:t>А.Я.</w:t>
      </w:r>
      <w:proofErr w:type="gramEnd"/>
      <w:r w:rsidRPr="00272BD0">
        <w:rPr>
          <w:rFonts w:ascii="Times New Roman" w:hAnsi="Times New Roman" w:cs="Times New Roman"/>
          <w:sz w:val="24"/>
          <w:szCs w:val="24"/>
        </w:rPr>
        <w:t xml:space="preserve">, Сидорова В.Ю., </w:t>
      </w:r>
      <w:proofErr w:type="spellStart"/>
      <w:r w:rsidRPr="00272BD0">
        <w:rPr>
          <w:rFonts w:ascii="Times New Roman" w:hAnsi="Times New Roman" w:cs="Times New Roman"/>
          <w:sz w:val="24"/>
          <w:szCs w:val="24"/>
        </w:rPr>
        <w:t>Хамитова</w:t>
      </w:r>
      <w:proofErr w:type="spellEnd"/>
      <w:r w:rsidRPr="00272BD0">
        <w:rPr>
          <w:rFonts w:ascii="Times New Roman" w:hAnsi="Times New Roman" w:cs="Times New Roman"/>
          <w:sz w:val="24"/>
          <w:szCs w:val="24"/>
        </w:rPr>
        <w:t xml:space="preserve"> И.Ю. Семейные факторы девиантного материнства // Семейная психология и семейная терапия, 1999, №3, с.14-35.</w:t>
      </w:r>
    </w:p>
    <w:p w14:paraId="385CCB53" w14:textId="3E8EE02A" w:rsidR="00E46157" w:rsidRPr="00272BD0" w:rsidRDefault="00E46157" w:rsidP="00272BD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BD0">
        <w:rPr>
          <w:rFonts w:ascii="Times New Roman" w:hAnsi="Times New Roman" w:cs="Times New Roman"/>
          <w:sz w:val="24"/>
          <w:szCs w:val="24"/>
        </w:rPr>
        <w:t>Брутман</w:t>
      </w:r>
      <w:proofErr w:type="spellEnd"/>
      <w:r w:rsidRPr="00272BD0">
        <w:rPr>
          <w:rFonts w:ascii="Times New Roman" w:hAnsi="Times New Roman" w:cs="Times New Roman"/>
          <w:sz w:val="24"/>
          <w:szCs w:val="24"/>
        </w:rPr>
        <w:t xml:space="preserve"> В.И., Варга </w:t>
      </w:r>
      <w:proofErr w:type="gramStart"/>
      <w:r w:rsidRPr="00272BD0">
        <w:rPr>
          <w:rFonts w:ascii="Times New Roman" w:hAnsi="Times New Roman" w:cs="Times New Roman"/>
          <w:sz w:val="24"/>
          <w:szCs w:val="24"/>
        </w:rPr>
        <w:t>А.Я.</w:t>
      </w:r>
      <w:proofErr w:type="gramEnd"/>
      <w:r w:rsidRPr="00272B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BD0">
        <w:rPr>
          <w:rFonts w:ascii="Times New Roman" w:hAnsi="Times New Roman" w:cs="Times New Roman"/>
          <w:sz w:val="24"/>
          <w:szCs w:val="24"/>
        </w:rPr>
        <w:t>Хамитова</w:t>
      </w:r>
      <w:proofErr w:type="spellEnd"/>
      <w:r w:rsidRPr="00272BD0">
        <w:rPr>
          <w:rFonts w:ascii="Times New Roman" w:hAnsi="Times New Roman" w:cs="Times New Roman"/>
          <w:sz w:val="24"/>
          <w:szCs w:val="24"/>
        </w:rPr>
        <w:t xml:space="preserve"> И.Ю. Предпосылки девиантного материнского поведения // Психологический журнал, 2000, №2.</w:t>
      </w:r>
    </w:p>
    <w:p w14:paraId="7F50A16F" w14:textId="77777777" w:rsidR="00E46157" w:rsidRPr="00272BD0" w:rsidRDefault="00E46157" w:rsidP="00272BD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BD0">
        <w:rPr>
          <w:rFonts w:ascii="Times New Roman" w:hAnsi="Times New Roman" w:cs="Times New Roman"/>
          <w:sz w:val="24"/>
          <w:szCs w:val="24"/>
        </w:rPr>
        <w:t>Брутман</w:t>
      </w:r>
      <w:proofErr w:type="spellEnd"/>
      <w:r w:rsidRPr="00272BD0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272BD0">
        <w:rPr>
          <w:rFonts w:ascii="Times New Roman" w:hAnsi="Times New Roman" w:cs="Times New Roman"/>
          <w:sz w:val="24"/>
          <w:szCs w:val="24"/>
        </w:rPr>
        <w:t>Ениколопов</w:t>
      </w:r>
      <w:proofErr w:type="spellEnd"/>
      <w:r w:rsidRPr="00272BD0">
        <w:rPr>
          <w:rFonts w:ascii="Times New Roman" w:hAnsi="Times New Roman" w:cs="Times New Roman"/>
          <w:sz w:val="24"/>
          <w:szCs w:val="24"/>
        </w:rPr>
        <w:t xml:space="preserve"> С.Н., </w:t>
      </w:r>
      <w:proofErr w:type="spellStart"/>
      <w:r w:rsidRPr="00272BD0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Pr="00272B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2BD0">
        <w:rPr>
          <w:rFonts w:ascii="Times New Roman" w:hAnsi="Times New Roman" w:cs="Times New Roman"/>
          <w:sz w:val="24"/>
          <w:szCs w:val="24"/>
        </w:rPr>
        <w:t>М.С.</w:t>
      </w:r>
      <w:proofErr w:type="gramEnd"/>
      <w:r w:rsidRPr="00272BD0">
        <w:rPr>
          <w:rFonts w:ascii="Times New Roman" w:hAnsi="Times New Roman" w:cs="Times New Roman"/>
          <w:sz w:val="24"/>
          <w:szCs w:val="24"/>
        </w:rPr>
        <w:t xml:space="preserve"> Некоторые психологические особенности женщин, отказывающихся от новорожденных // Сироты России: проблемы, надежды, будущее. М., 1994, с. </w:t>
      </w:r>
      <w:proofErr w:type="gramStart"/>
      <w:r w:rsidRPr="00272BD0">
        <w:rPr>
          <w:rFonts w:ascii="Times New Roman" w:hAnsi="Times New Roman" w:cs="Times New Roman"/>
          <w:sz w:val="24"/>
          <w:szCs w:val="24"/>
        </w:rPr>
        <w:t>23-24</w:t>
      </w:r>
      <w:proofErr w:type="gramEnd"/>
      <w:r w:rsidRPr="00272BD0">
        <w:rPr>
          <w:rFonts w:ascii="Times New Roman" w:hAnsi="Times New Roman" w:cs="Times New Roman"/>
          <w:sz w:val="24"/>
          <w:szCs w:val="24"/>
        </w:rPr>
        <w:t>.</w:t>
      </w:r>
    </w:p>
    <w:p w14:paraId="534E2B4A" w14:textId="5EF59477" w:rsidR="00E46157" w:rsidRPr="00272BD0" w:rsidRDefault="00E46157" w:rsidP="00272BD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BD0">
        <w:rPr>
          <w:rFonts w:ascii="Times New Roman" w:hAnsi="Times New Roman" w:cs="Times New Roman"/>
          <w:sz w:val="24"/>
          <w:szCs w:val="24"/>
        </w:rPr>
        <w:t>Брутман</w:t>
      </w:r>
      <w:proofErr w:type="spellEnd"/>
      <w:r w:rsidRPr="00272BD0">
        <w:rPr>
          <w:rFonts w:ascii="Times New Roman" w:hAnsi="Times New Roman" w:cs="Times New Roman"/>
          <w:sz w:val="24"/>
          <w:szCs w:val="24"/>
        </w:rPr>
        <w:t xml:space="preserve"> В.И., </w:t>
      </w:r>
      <w:r w:rsidRPr="00FF164F">
        <w:rPr>
          <w:rFonts w:ascii="Times New Roman" w:hAnsi="Times New Roman" w:cs="Times New Roman"/>
          <w:sz w:val="24"/>
          <w:szCs w:val="24"/>
        </w:rPr>
        <w:t xml:space="preserve">Исупова </w:t>
      </w:r>
      <w:proofErr w:type="gramStart"/>
      <w:r w:rsidRPr="00FF164F">
        <w:rPr>
          <w:rFonts w:ascii="Times New Roman" w:hAnsi="Times New Roman" w:cs="Times New Roman"/>
          <w:sz w:val="24"/>
          <w:szCs w:val="24"/>
        </w:rPr>
        <w:t>О.Г.</w:t>
      </w:r>
      <w:proofErr w:type="gramEnd"/>
      <w:r w:rsidRPr="00272BD0">
        <w:rPr>
          <w:rFonts w:ascii="Times New Roman" w:hAnsi="Times New Roman" w:cs="Times New Roman"/>
          <w:sz w:val="24"/>
          <w:szCs w:val="24"/>
        </w:rPr>
        <w:t xml:space="preserve"> Жестокое обращение с девочками в семье как предпосылка девиантного материнства // Перинатальная психология и психология родительства, 2007. № N 4. с. </w:t>
      </w:r>
      <w:proofErr w:type="gramStart"/>
      <w:r w:rsidRPr="00272BD0">
        <w:rPr>
          <w:rFonts w:ascii="Times New Roman" w:hAnsi="Times New Roman" w:cs="Times New Roman"/>
          <w:sz w:val="24"/>
          <w:szCs w:val="24"/>
        </w:rPr>
        <w:t>59 - 69</w:t>
      </w:r>
      <w:proofErr w:type="gramEnd"/>
      <w:r w:rsidRPr="00272B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8F1EC" w14:textId="4AE11D78" w:rsidR="00E46157" w:rsidRPr="00272BD0" w:rsidRDefault="00171D7B" w:rsidP="00272BD0">
      <w:pPr>
        <w:pStyle w:val="a3"/>
        <w:spacing w:before="0" w:beforeAutospacing="0" w:after="200" w:afterAutospacing="0"/>
        <w:ind w:right="140"/>
        <w:jc w:val="both"/>
        <w:textAlignment w:val="baseline"/>
        <w:rPr>
          <w:color w:val="000000"/>
        </w:rPr>
      </w:pPr>
      <w:r w:rsidRPr="00272BD0">
        <w:rPr>
          <w:color w:val="000000"/>
        </w:rPr>
        <w:t xml:space="preserve">В сфере </w:t>
      </w:r>
      <w:r w:rsidR="00E03AF8" w:rsidRPr="00272BD0">
        <w:rPr>
          <w:color w:val="000000"/>
        </w:rPr>
        <w:t xml:space="preserve">прикладной </w:t>
      </w:r>
      <w:r w:rsidR="00E46157" w:rsidRPr="00272BD0">
        <w:rPr>
          <w:color w:val="000000"/>
        </w:rPr>
        <w:t xml:space="preserve">социологии </w:t>
      </w:r>
      <w:r w:rsidR="00E03AF8" w:rsidRPr="00272BD0">
        <w:rPr>
          <w:color w:val="000000"/>
        </w:rPr>
        <w:t>и социальной работы с семьями</w:t>
      </w:r>
      <w:r w:rsidR="00E46157" w:rsidRPr="00272BD0">
        <w:rPr>
          <w:color w:val="000000"/>
        </w:rPr>
        <w:t>:</w:t>
      </w:r>
    </w:p>
    <w:p w14:paraId="46724349" w14:textId="77777777" w:rsidR="00E03AF8" w:rsidRPr="00272BD0" w:rsidRDefault="00E03AF8" w:rsidP="00272BD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BD0">
        <w:rPr>
          <w:rFonts w:ascii="Times New Roman" w:hAnsi="Times New Roman" w:cs="Times New Roman"/>
          <w:sz w:val="24"/>
          <w:szCs w:val="24"/>
        </w:rPr>
        <w:t>Трушкина С. Проблема отказов от новорожденных детей // Социальная работа, 2006, №3.</w:t>
      </w:r>
    </w:p>
    <w:p w14:paraId="63AC59E9" w14:textId="16A9E8FF" w:rsidR="006B31AC" w:rsidRPr="00272BD0" w:rsidRDefault="006B31AC" w:rsidP="00272BD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164F">
        <w:rPr>
          <w:rFonts w:ascii="Times New Roman" w:hAnsi="Times New Roman" w:cs="Times New Roman"/>
          <w:sz w:val="24"/>
          <w:szCs w:val="24"/>
        </w:rPr>
        <w:t xml:space="preserve">Исупова </w:t>
      </w:r>
      <w:proofErr w:type="gramStart"/>
      <w:r w:rsidRPr="00FF164F">
        <w:rPr>
          <w:rFonts w:ascii="Times New Roman" w:hAnsi="Times New Roman" w:cs="Times New Roman"/>
          <w:sz w:val="24"/>
          <w:szCs w:val="24"/>
        </w:rPr>
        <w:t>О.Г.</w:t>
      </w:r>
      <w:proofErr w:type="gramEnd"/>
      <w:r w:rsidRPr="00272BD0">
        <w:rPr>
          <w:rFonts w:ascii="Times New Roman" w:hAnsi="Times New Roman" w:cs="Times New Roman"/>
          <w:sz w:val="24"/>
          <w:szCs w:val="24"/>
        </w:rPr>
        <w:t xml:space="preserve"> Ваш ребенок нужен только Вам, или Социальный смысл материнства в современной России // Социологические исследования, 2000. № 11 </w:t>
      </w:r>
    </w:p>
    <w:p w14:paraId="66021CA1" w14:textId="77777777" w:rsidR="006B31AC" w:rsidRPr="00272BD0" w:rsidRDefault="006B31AC" w:rsidP="00272BD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BD0">
        <w:rPr>
          <w:rFonts w:ascii="Times New Roman" w:hAnsi="Times New Roman" w:cs="Times New Roman"/>
          <w:sz w:val="24"/>
          <w:szCs w:val="24"/>
        </w:rPr>
        <w:t xml:space="preserve">Исупова </w:t>
      </w:r>
      <w:proofErr w:type="gramStart"/>
      <w:r w:rsidRPr="00272BD0">
        <w:rPr>
          <w:rFonts w:ascii="Times New Roman" w:hAnsi="Times New Roman" w:cs="Times New Roman"/>
          <w:sz w:val="24"/>
          <w:szCs w:val="24"/>
        </w:rPr>
        <w:t>О.Г.</w:t>
      </w:r>
      <w:proofErr w:type="gramEnd"/>
      <w:r w:rsidRPr="00272BD0">
        <w:rPr>
          <w:rFonts w:ascii="Times New Roman" w:hAnsi="Times New Roman" w:cs="Times New Roman"/>
          <w:sz w:val="24"/>
          <w:szCs w:val="24"/>
        </w:rPr>
        <w:t xml:space="preserve"> Материнский отказ от новорожденного: как и почему. – СПб.: ЦНСИ, 2003.</w:t>
      </w:r>
    </w:p>
    <w:p w14:paraId="7A113649" w14:textId="77777777" w:rsidR="006B31AC" w:rsidRPr="00272BD0" w:rsidRDefault="006B31AC" w:rsidP="00272BD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BD0">
        <w:rPr>
          <w:rFonts w:ascii="Times New Roman" w:hAnsi="Times New Roman" w:cs="Times New Roman"/>
          <w:sz w:val="24"/>
          <w:szCs w:val="24"/>
        </w:rPr>
        <w:t xml:space="preserve">Исупова </w:t>
      </w:r>
      <w:proofErr w:type="gramStart"/>
      <w:r w:rsidRPr="00272BD0">
        <w:rPr>
          <w:rFonts w:ascii="Times New Roman" w:hAnsi="Times New Roman" w:cs="Times New Roman"/>
          <w:sz w:val="24"/>
          <w:szCs w:val="24"/>
        </w:rPr>
        <w:t>О.Г.</w:t>
      </w:r>
      <w:proofErr w:type="gramEnd"/>
      <w:r w:rsidRPr="00272BD0">
        <w:rPr>
          <w:rFonts w:ascii="Times New Roman" w:hAnsi="Times New Roman" w:cs="Times New Roman"/>
          <w:sz w:val="24"/>
          <w:szCs w:val="24"/>
        </w:rPr>
        <w:t xml:space="preserve"> Отказ от новорожденного и репродуктивные права женщины // Социологические исследования. – 2002. - №11. – с. </w:t>
      </w:r>
      <w:proofErr w:type="gramStart"/>
      <w:r w:rsidRPr="00272BD0">
        <w:rPr>
          <w:rFonts w:ascii="Times New Roman" w:hAnsi="Times New Roman" w:cs="Times New Roman"/>
          <w:sz w:val="24"/>
          <w:szCs w:val="24"/>
        </w:rPr>
        <w:t>92-99</w:t>
      </w:r>
      <w:proofErr w:type="gramEnd"/>
      <w:r w:rsidRPr="00272BD0">
        <w:rPr>
          <w:rFonts w:ascii="Times New Roman" w:hAnsi="Times New Roman" w:cs="Times New Roman"/>
          <w:sz w:val="24"/>
          <w:szCs w:val="24"/>
        </w:rPr>
        <w:t>.</w:t>
      </w:r>
    </w:p>
    <w:p w14:paraId="75427B55" w14:textId="1831B5A3" w:rsidR="001903AF" w:rsidRPr="00272BD0" w:rsidRDefault="001903AF" w:rsidP="00272BD0">
      <w:pPr>
        <w:pStyle w:val="a3"/>
        <w:spacing w:before="0" w:beforeAutospacing="0" w:after="200" w:afterAutospacing="0"/>
        <w:jc w:val="both"/>
        <w:textAlignment w:val="baseline"/>
        <w:rPr>
          <w:color w:val="000000"/>
          <w:shd w:val="clear" w:color="auto" w:fill="FFFFFF"/>
        </w:rPr>
      </w:pPr>
      <w:r w:rsidRPr="00272BD0">
        <w:rPr>
          <w:color w:val="000000"/>
        </w:rPr>
        <w:t>Важной эмпирически обоснованной моделью является типология переживания кризиса отказа от ребенка:</w:t>
      </w:r>
    </w:p>
    <w:p w14:paraId="128262CB" w14:textId="77777777" w:rsidR="001903AF" w:rsidRPr="00272BD0" w:rsidRDefault="001903AF" w:rsidP="00272BD0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BD0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Pr="00272B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2BD0">
        <w:rPr>
          <w:rFonts w:ascii="Times New Roman" w:hAnsi="Times New Roman" w:cs="Times New Roman"/>
          <w:sz w:val="24"/>
          <w:szCs w:val="24"/>
        </w:rPr>
        <w:t>М.С.</w:t>
      </w:r>
      <w:proofErr w:type="gramEnd"/>
      <w:r w:rsidRPr="00272BD0">
        <w:rPr>
          <w:rFonts w:ascii="Times New Roman" w:hAnsi="Times New Roman" w:cs="Times New Roman"/>
          <w:sz w:val="24"/>
          <w:szCs w:val="24"/>
        </w:rPr>
        <w:t xml:space="preserve"> Динамика переживания женщиной кризиса отказа от ребенка. </w:t>
      </w:r>
      <w:proofErr w:type="spellStart"/>
      <w:r w:rsidRPr="00272BD0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272BD0">
        <w:rPr>
          <w:rFonts w:ascii="Times New Roman" w:hAnsi="Times New Roman" w:cs="Times New Roman"/>
          <w:sz w:val="24"/>
          <w:szCs w:val="24"/>
        </w:rPr>
        <w:t>. ... канд. психол. наук, М., 1997.</w:t>
      </w:r>
    </w:p>
    <w:p w14:paraId="2F14C36A" w14:textId="77777777" w:rsidR="001903AF" w:rsidRPr="00272BD0" w:rsidRDefault="001903AF" w:rsidP="00272BD0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BD0">
        <w:rPr>
          <w:rFonts w:ascii="Times New Roman" w:hAnsi="Times New Roman" w:cs="Times New Roman"/>
          <w:sz w:val="24"/>
          <w:szCs w:val="24"/>
        </w:rPr>
        <w:t>Брутман</w:t>
      </w:r>
      <w:proofErr w:type="spellEnd"/>
      <w:r w:rsidRPr="00272BD0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272BD0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Pr="00272B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2BD0">
        <w:rPr>
          <w:rFonts w:ascii="Times New Roman" w:hAnsi="Times New Roman" w:cs="Times New Roman"/>
          <w:sz w:val="24"/>
          <w:szCs w:val="24"/>
        </w:rPr>
        <w:t>М.С.</w:t>
      </w:r>
      <w:proofErr w:type="gramEnd"/>
      <w:r w:rsidRPr="00272BD0">
        <w:rPr>
          <w:rFonts w:ascii="Times New Roman" w:hAnsi="Times New Roman" w:cs="Times New Roman"/>
          <w:sz w:val="24"/>
          <w:szCs w:val="24"/>
        </w:rPr>
        <w:t xml:space="preserve"> Возможные психотерапевтические стратегии при работе с кризисом «нежеланной беременности» и отказе от ребенка // Материалы 12 съезда психиатров России. М., 1996, с. </w:t>
      </w:r>
      <w:proofErr w:type="gramStart"/>
      <w:r w:rsidRPr="00272BD0">
        <w:rPr>
          <w:rFonts w:ascii="Times New Roman" w:hAnsi="Times New Roman" w:cs="Times New Roman"/>
          <w:sz w:val="24"/>
          <w:szCs w:val="24"/>
        </w:rPr>
        <w:t>613-614</w:t>
      </w:r>
      <w:proofErr w:type="gramEnd"/>
      <w:r w:rsidRPr="00272BD0">
        <w:rPr>
          <w:rFonts w:ascii="Times New Roman" w:hAnsi="Times New Roman" w:cs="Times New Roman"/>
          <w:sz w:val="24"/>
          <w:szCs w:val="24"/>
        </w:rPr>
        <w:t>.</w:t>
      </w:r>
    </w:p>
    <w:p w14:paraId="4A997FCA" w14:textId="77777777" w:rsidR="001903AF" w:rsidRPr="00272BD0" w:rsidRDefault="001903AF" w:rsidP="00272BD0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BD0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Pr="00272B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2BD0">
        <w:rPr>
          <w:rFonts w:ascii="Times New Roman" w:hAnsi="Times New Roman" w:cs="Times New Roman"/>
          <w:sz w:val="24"/>
          <w:szCs w:val="24"/>
        </w:rPr>
        <w:t>М.С.</w:t>
      </w:r>
      <w:proofErr w:type="gramEnd"/>
      <w:r w:rsidRPr="00272BD0">
        <w:rPr>
          <w:rFonts w:ascii="Times New Roman" w:hAnsi="Times New Roman" w:cs="Times New Roman"/>
          <w:sz w:val="24"/>
          <w:szCs w:val="24"/>
        </w:rPr>
        <w:t xml:space="preserve"> Динамика переживания женщиной кризиса отказа от ребенка // перинатальная психология и психология родительства. – 2005. - №1. – с. </w:t>
      </w:r>
      <w:proofErr w:type="gramStart"/>
      <w:r w:rsidRPr="00272BD0">
        <w:rPr>
          <w:rFonts w:ascii="Times New Roman" w:hAnsi="Times New Roman" w:cs="Times New Roman"/>
          <w:sz w:val="24"/>
          <w:szCs w:val="24"/>
        </w:rPr>
        <w:t>124-132</w:t>
      </w:r>
      <w:proofErr w:type="gramEnd"/>
      <w:r w:rsidRPr="00272BD0">
        <w:rPr>
          <w:rFonts w:ascii="Times New Roman" w:hAnsi="Times New Roman" w:cs="Times New Roman"/>
          <w:sz w:val="24"/>
          <w:szCs w:val="24"/>
        </w:rPr>
        <w:t>.</w:t>
      </w:r>
    </w:p>
    <w:p w14:paraId="5DCE7726" w14:textId="7645C5CB" w:rsidR="00E46157" w:rsidRPr="00272BD0" w:rsidRDefault="00E46157" w:rsidP="00272BD0">
      <w:pPr>
        <w:pStyle w:val="a3"/>
        <w:spacing w:before="0" w:beforeAutospacing="0" w:after="200" w:afterAutospacing="0"/>
        <w:ind w:right="140"/>
        <w:jc w:val="both"/>
      </w:pPr>
      <w:r w:rsidRPr="00272BD0">
        <w:rPr>
          <w:color w:val="000000"/>
        </w:rPr>
        <w:t xml:space="preserve">Эти данные </w:t>
      </w:r>
      <w:r w:rsidR="001903AF" w:rsidRPr="00272BD0">
        <w:rPr>
          <w:color w:val="000000"/>
        </w:rPr>
        <w:t xml:space="preserve">учитываются в структуре консультации; владением материалом </w:t>
      </w:r>
      <w:r w:rsidRPr="00272BD0">
        <w:rPr>
          <w:color w:val="000000"/>
        </w:rPr>
        <w:t>позволя</w:t>
      </w:r>
      <w:r w:rsidR="001903AF" w:rsidRPr="00272BD0">
        <w:rPr>
          <w:color w:val="000000"/>
        </w:rPr>
        <w:t>е</w:t>
      </w:r>
      <w:r w:rsidRPr="00272BD0">
        <w:rPr>
          <w:color w:val="000000"/>
        </w:rPr>
        <w:t>т консультанту дифференцировать социальные и клинические проблемы, которые создают риск отказа</w:t>
      </w:r>
      <w:r w:rsidR="001903AF" w:rsidRPr="00272BD0">
        <w:rPr>
          <w:color w:val="000000"/>
        </w:rPr>
        <w:t xml:space="preserve"> от новорожденного, и адаптировать свою стратегию и тактику </w:t>
      </w:r>
      <w:r w:rsidRPr="00272BD0">
        <w:rPr>
          <w:color w:val="000000"/>
          <w:shd w:val="clear" w:color="auto" w:fill="FFFFFF"/>
        </w:rPr>
        <w:t xml:space="preserve">консультирования </w:t>
      </w:r>
      <w:r w:rsidR="001903AF" w:rsidRPr="00272BD0">
        <w:rPr>
          <w:color w:val="000000"/>
          <w:shd w:val="clear" w:color="auto" w:fill="FFFFFF"/>
        </w:rPr>
        <w:t>под особенности и потребности</w:t>
      </w:r>
      <w:r w:rsidRPr="00272BD0">
        <w:rPr>
          <w:color w:val="000000"/>
          <w:shd w:val="clear" w:color="auto" w:fill="FFFFFF"/>
        </w:rPr>
        <w:t xml:space="preserve"> конкретной женщин</w:t>
      </w:r>
      <w:r w:rsidR="001903AF" w:rsidRPr="00272BD0">
        <w:rPr>
          <w:color w:val="000000"/>
          <w:shd w:val="clear" w:color="auto" w:fill="FFFFFF"/>
        </w:rPr>
        <w:t>ы</w:t>
      </w:r>
      <w:r w:rsidRPr="00272BD0">
        <w:rPr>
          <w:color w:val="000000"/>
          <w:shd w:val="clear" w:color="auto" w:fill="FFFFFF"/>
        </w:rPr>
        <w:t xml:space="preserve">. </w:t>
      </w:r>
    </w:p>
    <w:p w14:paraId="29F08D6F" w14:textId="3136667E" w:rsidR="002B596E" w:rsidRPr="00272BD0" w:rsidRDefault="002B596E" w:rsidP="00272BD0">
      <w:pPr>
        <w:pStyle w:val="a3"/>
        <w:spacing w:before="20" w:beforeAutospacing="0" w:after="20" w:afterAutospacing="0"/>
        <w:jc w:val="both"/>
        <w:rPr>
          <w:color w:val="000000"/>
          <w:shd w:val="clear" w:color="auto" w:fill="FFFFFF"/>
        </w:rPr>
      </w:pPr>
      <w:r w:rsidRPr="00272BD0">
        <w:rPr>
          <w:color w:val="000000"/>
          <w:lang w:val="en-US"/>
        </w:rPr>
        <w:t>II</w:t>
      </w:r>
      <w:r w:rsidRPr="00272BD0">
        <w:rPr>
          <w:color w:val="000000"/>
        </w:rPr>
        <w:t>. О</w:t>
      </w:r>
      <w:r w:rsidR="000E42EF" w:rsidRPr="00272BD0">
        <w:rPr>
          <w:color w:val="000000"/>
        </w:rPr>
        <w:t>ценк</w:t>
      </w:r>
      <w:r w:rsidRPr="00272BD0">
        <w:rPr>
          <w:color w:val="000000"/>
        </w:rPr>
        <w:t>а</w:t>
      </w:r>
      <w:r w:rsidR="000E42EF" w:rsidRPr="00272BD0">
        <w:rPr>
          <w:color w:val="000000"/>
        </w:rPr>
        <w:t xml:space="preserve"> риск</w:t>
      </w:r>
      <w:r w:rsidRPr="00272BD0">
        <w:rPr>
          <w:color w:val="000000"/>
        </w:rPr>
        <w:t>ов для ребенка</w:t>
      </w:r>
      <w:r w:rsidR="000E42EF" w:rsidRPr="00272BD0">
        <w:rPr>
          <w:color w:val="000000"/>
        </w:rPr>
        <w:t xml:space="preserve"> на консультации</w:t>
      </w:r>
      <w:r w:rsidRPr="00272BD0">
        <w:rPr>
          <w:color w:val="000000"/>
        </w:rPr>
        <w:t xml:space="preserve"> в учреждении родовспоможения и </w:t>
      </w:r>
      <w:r w:rsidRPr="00272BD0">
        <w:rPr>
          <w:color w:val="000000"/>
          <w:shd w:val="clear" w:color="auto" w:fill="FFFFFF"/>
        </w:rPr>
        <w:t xml:space="preserve">в ходе домашнего </w:t>
      </w:r>
      <w:proofErr w:type="spellStart"/>
      <w:r w:rsidRPr="00272BD0">
        <w:rPr>
          <w:color w:val="000000"/>
          <w:shd w:val="clear" w:color="auto" w:fill="FFFFFF"/>
        </w:rPr>
        <w:t>визитирования</w:t>
      </w:r>
      <w:proofErr w:type="spellEnd"/>
      <w:r w:rsidRPr="00272BD0">
        <w:rPr>
          <w:color w:val="000000"/>
          <w:shd w:val="clear" w:color="auto" w:fill="FFFFFF"/>
        </w:rPr>
        <w:t xml:space="preserve"> основана на:</w:t>
      </w:r>
    </w:p>
    <w:p w14:paraId="647E5CAF" w14:textId="77777777" w:rsidR="00F70B0E" w:rsidRPr="00272BD0" w:rsidRDefault="00F70B0E" w:rsidP="00272BD0">
      <w:pPr>
        <w:pStyle w:val="a3"/>
        <w:spacing w:before="20" w:beforeAutospacing="0" w:after="20" w:afterAutospacing="0"/>
        <w:jc w:val="both"/>
        <w:rPr>
          <w:color w:val="000000"/>
          <w:shd w:val="clear" w:color="auto" w:fill="FFFFFF"/>
        </w:rPr>
      </w:pPr>
    </w:p>
    <w:p w14:paraId="0F06CD23" w14:textId="220CEA1F" w:rsidR="00F70B0E" w:rsidRPr="00272BD0" w:rsidRDefault="00F70B0E" w:rsidP="00272BD0">
      <w:pPr>
        <w:pStyle w:val="a3"/>
        <w:numPr>
          <w:ilvl w:val="0"/>
          <w:numId w:val="16"/>
        </w:numPr>
        <w:spacing w:before="20" w:beforeAutospacing="0" w:after="20" w:afterAutospacing="0"/>
        <w:jc w:val="both"/>
        <w:rPr>
          <w:color w:val="000000"/>
          <w:shd w:val="clear" w:color="auto" w:fill="FFFFFF"/>
        </w:rPr>
      </w:pPr>
      <w:r w:rsidRPr="00272BD0">
        <w:rPr>
          <w:color w:val="000000"/>
          <w:shd w:val="clear" w:color="auto" w:fill="FFFFFF"/>
        </w:rPr>
        <w:t>Общих представлениях об оценке рисков для ребенка в социальной работе:</w:t>
      </w:r>
    </w:p>
    <w:p w14:paraId="12028DE5" w14:textId="5EB692F8" w:rsidR="00F70B0E" w:rsidRPr="00272BD0" w:rsidRDefault="00F70B0E" w:rsidP="00272BD0">
      <w:pPr>
        <w:pStyle w:val="a3"/>
        <w:numPr>
          <w:ilvl w:val="1"/>
          <w:numId w:val="16"/>
        </w:numPr>
        <w:spacing w:before="20" w:after="20"/>
        <w:jc w:val="both"/>
        <w:rPr>
          <w:color w:val="000000"/>
        </w:rPr>
      </w:pPr>
      <w:proofErr w:type="spellStart"/>
      <w:r w:rsidRPr="00272BD0">
        <w:rPr>
          <w:color w:val="000000"/>
        </w:rPr>
        <w:t>Джудит</w:t>
      </w:r>
      <w:proofErr w:type="spellEnd"/>
      <w:r w:rsidRPr="00272BD0">
        <w:rPr>
          <w:color w:val="000000"/>
        </w:rPr>
        <w:t xml:space="preserve"> С. </w:t>
      </w:r>
      <w:proofErr w:type="spellStart"/>
      <w:r w:rsidRPr="00272BD0">
        <w:rPr>
          <w:color w:val="000000"/>
        </w:rPr>
        <w:t>Райкус</w:t>
      </w:r>
      <w:proofErr w:type="spellEnd"/>
      <w:r w:rsidRPr="00272BD0">
        <w:rPr>
          <w:color w:val="000000"/>
        </w:rPr>
        <w:t xml:space="preserve">, Рональд К. Хьюз Социально-психологическая помощь семьям и детям групп риска. Практическое пособие. Том </w:t>
      </w:r>
      <w:proofErr w:type="gramStart"/>
      <w:r w:rsidRPr="00272BD0">
        <w:rPr>
          <w:color w:val="000000"/>
        </w:rPr>
        <w:t>1-4</w:t>
      </w:r>
      <w:proofErr w:type="gramEnd"/>
      <w:r w:rsidRPr="00272BD0">
        <w:rPr>
          <w:color w:val="000000"/>
        </w:rPr>
        <w:t xml:space="preserve">. – М.: Национальный фонд защиты детей от жестокого обращения, Эксмо, 2009. </w:t>
      </w:r>
    </w:p>
    <w:p w14:paraId="1D31156E" w14:textId="44406B79" w:rsidR="00F70B0E" w:rsidRPr="00272BD0" w:rsidRDefault="00DA3D9D" w:rsidP="00272BD0">
      <w:pPr>
        <w:pStyle w:val="a3"/>
        <w:numPr>
          <w:ilvl w:val="1"/>
          <w:numId w:val="16"/>
        </w:numPr>
        <w:spacing w:before="20" w:after="20"/>
        <w:jc w:val="both"/>
        <w:rPr>
          <w:color w:val="000000"/>
        </w:rPr>
      </w:pPr>
      <w:r w:rsidRPr="00272BD0">
        <w:rPr>
          <w:color w:val="000000"/>
        </w:rPr>
        <w:lastRenderedPageBreak/>
        <w:t xml:space="preserve">Обзор подходов к оценке рисков для ребенка и ресурсов семьи, представленный в </w:t>
      </w:r>
      <w:proofErr w:type="spellStart"/>
      <w:r w:rsidRPr="00272BD0">
        <w:rPr>
          <w:color w:val="000000"/>
        </w:rPr>
        <w:t>Арчакова</w:t>
      </w:r>
      <w:proofErr w:type="spellEnd"/>
      <w:r w:rsidRPr="00272BD0">
        <w:rPr>
          <w:color w:val="000000"/>
        </w:rPr>
        <w:t xml:space="preserve"> </w:t>
      </w:r>
      <w:proofErr w:type="gramStart"/>
      <w:r w:rsidRPr="00272BD0">
        <w:rPr>
          <w:color w:val="000000"/>
        </w:rPr>
        <w:t>Т.О.</w:t>
      </w:r>
      <w:proofErr w:type="gramEnd"/>
      <w:r w:rsidRPr="00272BD0">
        <w:rPr>
          <w:color w:val="000000"/>
        </w:rPr>
        <w:t xml:space="preserve">, </w:t>
      </w:r>
      <w:proofErr w:type="spellStart"/>
      <w:r w:rsidRPr="00272BD0">
        <w:rPr>
          <w:color w:val="000000"/>
        </w:rPr>
        <w:t>Геласимова</w:t>
      </w:r>
      <w:proofErr w:type="spellEnd"/>
      <w:r w:rsidRPr="00272BD0">
        <w:rPr>
          <w:color w:val="000000"/>
        </w:rPr>
        <w:t xml:space="preserve"> А.В., Данилкина Д.Д., Деснянская О.В., Иванова А.В., </w:t>
      </w:r>
      <w:proofErr w:type="spellStart"/>
      <w:r w:rsidRPr="00272BD0">
        <w:rPr>
          <w:color w:val="000000"/>
        </w:rPr>
        <w:t>Курчанова</w:t>
      </w:r>
      <w:proofErr w:type="spellEnd"/>
      <w:r w:rsidRPr="00272BD0">
        <w:rPr>
          <w:color w:val="000000"/>
        </w:rPr>
        <w:t xml:space="preserve"> Ю.Р., </w:t>
      </w:r>
      <w:proofErr w:type="spellStart"/>
      <w:r w:rsidRPr="00272BD0">
        <w:rPr>
          <w:color w:val="000000"/>
        </w:rPr>
        <w:t>Сурмило</w:t>
      </w:r>
      <w:proofErr w:type="spellEnd"/>
      <w:r w:rsidRPr="00272BD0">
        <w:rPr>
          <w:color w:val="000000"/>
        </w:rPr>
        <w:t xml:space="preserve"> А.Э. Работа со случаем в профилактике социального сиротства: практические инструменты для куратора случая. Опыт БФ "Волонтеры в помощь детям-сиротам — М.: БФ «Волонтеры в помощь детям-сиротам», 2019.</w:t>
      </w:r>
      <w:r w:rsidR="005655DB" w:rsidRPr="00272BD0">
        <w:rPr>
          <w:color w:val="000000"/>
        </w:rPr>
        <w:t xml:space="preserve"> </w:t>
      </w:r>
      <w:hyperlink r:id="rId5" w:history="1">
        <w:r w:rsidR="005655DB" w:rsidRPr="00272BD0">
          <w:rPr>
            <w:rStyle w:val="a4"/>
          </w:rPr>
          <w:t>https://www.otkazniki.ru/upload/medialibrary/58d/58d13109d588491886a89e0289aa0c98.pdf</w:t>
        </w:r>
      </w:hyperlink>
    </w:p>
    <w:p w14:paraId="775609D9" w14:textId="1BBF6540" w:rsidR="00F70B0E" w:rsidRPr="00272BD0" w:rsidRDefault="00F70B0E" w:rsidP="00272BD0">
      <w:pPr>
        <w:pStyle w:val="a3"/>
        <w:numPr>
          <w:ilvl w:val="0"/>
          <w:numId w:val="16"/>
        </w:numPr>
        <w:spacing w:before="20" w:after="20"/>
        <w:jc w:val="both"/>
        <w:rPr>
          <w:color w:val="000000"/>
        </w:rPr>
      </w:pPr>
      <w:r w:rsidRPr="00272BD0">
        <w:rPr>
          <w:color w:val="000000"/>
        </w:rPr>
        <w:t>Специфических научно-обоснованных методиках оценки риска в ситуации новорожденности:</w:t>
      </w:r>
    </w:p>
    <w:p w14:paraId="0C8AF08E" w14:textId="734251D6" w:rsidR="002B596E" w:rsidRPr="00272BD0" w:rsidRDefault="00F70B0E" w:rsidP="00272BD0">
      <w:pPr>
        <w:pStyle w:val="a3"/>
        <w:numPr>
          <w:ilvl w:val="1"/>
          <w:numId w:val="16"/>
        </w:numPr>
        <w:spacing w:before="20" w:beforeAutospacing="0" w:after="20" w:afterAutospacing="0"/>
        <w:jc w:val="both"/>
        <w:rPr>
          <w:color w:val="000000"/>
        </w:rPr>
      </w:pPr>
      <w:proofErr w:type="spellStart"/>
      <w:r w:rsidRPr="00272BD0">
        <w:rPr>
          <w:color w:val="000000"/>
        </w:rPr>
        <w:t>Вшивкова</w:t>
      </w:r>
      <w:proofErr w:type="spellEnd"/>
      <w:r w:rsidRPr="00272BD0">
        <w:rPr>
          <w:color w:val="000000"/>
        </w:rPr>
        <w:t xml:space="preserve"> </w:t>
      </w:r>
      <w:proofErr w:type="gramStart"/>
      <w:r w:rsidRPr="00272BD0">
        <w:rPr>
          <w:color w:val="000000"/>
        </w:rPr>
        <w:t>И.В.</w:t>
      </w:r>
      <w:proofErr w:type="gramEnd"/>
      <w:r w:rsidRPr="00272BD0">
        <w:rPr>
          <w:color w:val="000000"/>
        </w:rPr>
        <w:t xml:space="preserve"> Рисуночные тесты как метод исследования агрессивной материнской позиции // Перинатальная психология и психология родительства, 2004, №1, с. 12-24.</w:t>
      </w:r>
    </w:p>
    <w:p w14:paraId="524A6F22" w14:textId="5D2655E6" w:rsidR="00C4090D" w:rsidRPr="00272BD0" w:rsidRDefault="00C4090D" w:rsidP="00272BD0">
      <w:pPr>
        <w:pStyle w:val="a3"/>
        <w:numPr>
          <w:ilvl w:val="1"/>
          <w:numId w:val="16"/>
        </w:numPr>
        <w:spacing w:before="20" w:beforeAutospacing="0" w:after="20" w:afterAutospacing="0"/>
        <w:jc w:val="both"/>
        <w:rPr>
          <w:color w:val="000000"/>
        </w:rPr>
      </w:pPr>
      <w:r w:rsidRPr="00272BD0">
        <w:rPr>
          <w:color w:val="000000"/>
        </w:rPr>
        <w:t xml:space="preserve">Добряков KB. Клинико-психологические методы определения типа психологического компонента </w:t>
      </w:r>
      <w:proofErr w:type="spellStart"/>
      <w:r w:rsidRPr="00272BD0">
        <w:rPr>
          <w:color w:val="000000"/>
        </w:rPr>
        <w:t>гестационной</w:t>
      </w:r>
      <w:proofErr w:type="spellEnd"/>
      <w:r w:rsidRPr="00272BD0">
        <w:rPr>
          <w:color w:val="000000"/>
        </w:rPr>
        <w:t xml:space="preserve"> доминанты // Хрестоматия по перинатальной психологии. — М., 2005. — С. </w:t>
      </w:r>
      <w:proofErr w:type="gramStart"/>
      <w:r w:rsidRPr="00272BD0">
        <w:rPr>
          <w:color w:val="000000"/>
        </w:rPr>
        <w:t>93-102</w:t>
      </w:r>
      <w:proofErr w:type="gramEnd"/>
      <w:r w:rsidRPr="00272BD0">
        <w:rPr>
          <w:color w:val="000000"/>
        </w:rPr>
        <w:t>.</w:t>
      </w:r>
    </w:p>
    <w:p w14:paraId="49F68AB7" w14:textId="27E50160" w:rsidR="00E46157" w:rsidRPr="00272BD0" w:rsidRDefault="00F70B0E" w:rsidP="00272BD0">
      <w:pPr>
        <w:pStyle w:val="a3"/>
        <w:numPr>
          <w:ilvl w:val="0"/>
          <w:numId w:val="16"/>
        </w:numPr>
        <w:spacing w:before="20" w:beforeAutospacing="0" w:after="20" w:afterAutospacing="0"/>
        <w:jc w:val="both"/>
      </w:pPr>
      <w:r w:rsidRPr="00272BD0">
        <w:rPr>
          <w:color w:val="000000"/>
          <w:shd w:val="clear" w:color="auto" w:fill="FFFFFF"/>
        </w:rPr>
        <w:t>Методике с доказанной эффективностью, предназначенной как для н</w:t>
      </w:r>
      <w:r w:rsidR="00E46157" w:rsidRPr="00272BD0">
        <w:rPr>
          <w:color w:val="000000"/>
          <w:shd w:val="clear" w:color="auto" w:fill="FFFFFF"/>
        </w:rPr>
        <w:t>аблюдени</w:t>
      </w:r>
      <w:r w:rsidRPr="00272BD0">
        <w:rPr>
          <w:color w:val="000000"/>
          <w:shd w:val="clear" w:color="auto" w:fill="FFFFFF"/>
        </w:rPr>
        <w:t>я</w:t>
      </w:r>
      <w:r w:rsidR="00E46157" w:rsidRPr="00272BD0">
        <w:rPr>
          <w:color w:val="000000"/>
          <w:shd w:val="clear" w:color="auto" w:fill="FFFFFF"/>
        </w:rPr>
        <w:t xml:space="preserve"> за детско-родительским взаимодействием</w:t>
      </w:r>
      <w:r w:rsidRPr="00272BD0">
        <w:rPr>
          <w:color w:val="000000"/>
          <w:shd w:val="clear" w:color="auto" w:fill="FFFFFF"/>
        </w:rPr>
        <w:t xml:space="preserve">, так и для </w:t>
      </w:r>
      <w:r w:rsidR="00E46157" w:rsidRPr="00272BD0">
        <w:rPr>
          <w:color w:val="000000"/>
          <w:shd w:val="clear" w:color="auto" w:fill="FFFFFF"/>
        </w:rPr>
        <w:t>повышения родительской компетентности из программы “Зрелое родительство” (</w:t>
      </w:r>
      <w:proofErr w:type="spellStart"/>
      <w:r w:rsidR="00E46157" w:rsidRPr="00272BD0">
        <w:rPr>
          <w:color w:val="000000"/>
          <w:shd w:val="clear" w:color="auto" w:fill="FFFFFF"/>
        </w:rPr>
        <w:t>Mellow</w:t>
      </w:r>
      <w:proofErr w:type="spellEnd"/>
      <w:r w:rsidR="00E46157" w:rsidRPr="00272BD0">
        <w:rPr>
          <w:color w:val="000000"/>
          <w:shd w:val="clear" w:color="auto" w:fill="FFFFFF"/>
        </w:rPr>
        <w:t xml:space="preserve"> </w:t>
      </w:r>
      <w:proofErr w:type="spellStart"/>
      <w:r w:rsidR="00E46157" w:rsidRPr="00272BD0">
        <w:rPr>
          <w:color w:val="000000"/>
          <w:shd w:val="clear" w:color="auto" w:fill="FFFFFF"/>
        </w:rPr>
        <w:t>Parenting</w:t>
      </w:r>
      <w:proofErr w:type="spellEnd"/>
      <w:r w:rsidR="00E46157" w:rsidRPr="00272BD0">
        <w:rPr>
          <w:color w:val="000000"/>
          <w:shd w:val="clear" w:color="auto" w:fill="FFFFFF"/>
        </w:rPr>
        <w:t>, Великобритания): структурированно</w:t>
      </w:r>
      <w:r w:rsidRPr="00272BD0">
        <w:rPr>
          <w:color w:val="000000"/>
          <w:shd w:val="clear" w:color="auto" w:fill="FFFFFF"/>
        </w:rPr>
        <w:t>м</w:t>
      </w:r>
      <w:r w:rsidR="00E46157" w:rsidRPr="00272BD0">
        <w:rPr>
          <w:color w:val="000000"/>
          <w:shd w:val="clear" w:color="auto" w:fill="FFFFFF"/>
        </w:rPr>
        <w:t xml:space="preserve"> наблюдени</w:t>
      </w:r>
      <w:r w:rsidRPr="00272BD0">
        <w:rPr>
          <w:color w:val="000000"/>
          <w:shd w:val="clear" w:color="auto" w:fill="FFFFFF"/>
        </w:rPr>
        <w:t>и</w:t>
      </w:r>
      <w:r w:rsidR="00E46157" w:rsidRPr="00272BD0">
        <w:rPr>
          <w:color w:val="000000"/>
          <w:shd w:val="clear" w:color="auto" w:fill="FFFFFF"/>
        </w:rPr>
        <w:t xml:space="preserve"> за взаимодействием, помощ</w:t>
      </w:r>
      <w:r w:rsidRPr="00272BD0">
        <w:rPr>
          <w:color w:val="000000"/>
          <w:shd w:val="clear" w:color="auto" w:fill="FFFFFF"/>
        </w:rPr>
        <w:t>и</w:t>
      </w:r>
      <w:r w:rsidR="00E46157" w:rsidRPr="00272BD0">
        <w:rPr>
          <w:color w:val="000000"/>
          <w:shd w:val="clear" w:color="auto" w:fill="FFFFFF"/>
        </w:rPr>
        <w:t xml:space="preserve"> в осознании потребностей ребенка и в развитии практических навыков ухода за ним, обратн</w:t>
      </w:r>
      <w:r w:rsidRPr="00272BD0">
        <w:rPr>
          <w:color w:val="000000"/>
          <w:shd w:val="clear" w:color="auto" w:fill="FFFFFF"/>
        </w:rPr>
        <w:t>ой</w:t>
      </w:r>
      <w:r w:rsidR="00E46157" w:rsidRPr="00272BD0">
        <w:rPr>
          <w:color w:val="000000"/>
          <w:shd w:val="clear" w:color="auto" w:fill="FFFFFF"/>
        </w:rPr>
        <w:t xml:space="preserve"> связ</w:t>
      </w:r>
      <w:r w:rsidRPr="00272BD0">
        <w:rPr>
          <w:color w:val="000000"/>
          <w:shd w:val="clear" w:color="auto" w:fill="FFFFFF"/>
        </w:rPr>
        <w:t>и</w:t>
      </w:r>
      <w:r w:rsidR="00E46157" w:rsidRPr="00272BD0">
        <w:rPr>
          <w:color w:val="000000"/>
          <w:shd w:val="clear" w:color="auto" w:fill="FFFFFF"/>
        </w:rPr>
        <w:t xml:space="preserve"> об удачных моментах во взаимодействии и др.</w:t>
      </w:r>
    </w:p>
    <w:p w14:paraId="12346DCB" w14:textId="77777777" w:rsidR="00E46157" w:rsidRPr="00272BD0" w:rsidRDefault="00E46157" w:rsidP="00272BD0">
      <w:pPr>
        <w:pStyle w:val="a3"/>
        <w:numPr>
          <w:ilvl w:val="1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272BD0">
        <w:rPr>
          <w:color w:val="000000"/>
          <w:shd w:val="clear" w:color="auto" w:fill="FFFFFF"/>
        </w:rPr>
        <w:t>Арчакова</w:t>
      </w:r>
      <w:proofErr w:type="spellEnd"/>
      <w:r w:rsidRPr="00272BD0">
        <w:rPr>
          <w:color w:val="000000"/>
          <w:shd w:val="clear" w:color="auto" w:fill="FFFFFF"/>
        </w:rPr>
        <w:t xml:space="preserve"> </w:t>
      </w:r>
      <w:proofErr w:type="gramStart"/>
      <w:r w:rsidRPr="00272BD0">
        <w:rPr>
          <w:color w:val="000000"/>
          <w:shd w:val="clear" w:color="auto" w:fill="FFFFFF"/>
        </w:rPr>
        <w:t>Т.О.</w:t>
      </w:r>
      <w:proofErr w:type="gramEnd"/>
      <w:r w:rsidRPr="00272BD0">
        <w:rPr>
          <w:color w:val="000000"/>
          <w:shd w:val="clear" w:color="auto" w:fill="FFFFFF"/>
        </w:rPr>
        <w:t xml:space="preserve">, </w:t>
      </w:r>
      <w:proofErr w:type="spellStart"/>
      <w:r w:rsidRPr="00272BD0">
        <w:rPr>
          <w:color w:val="000000"/>
          <w:shd w:val="clear" w:color="auto" w:fill="FFFFFF"/>
        </w:rPr>
        <w:t>Кругленко</w:t>
      </w:r>
      <w:proofErr w:type="spellEnd"/>
      <w:r w:rsidRPr="00272BD0">
        <w:rPr>
          <w:color w:val="000000"/>
          <w:shd w:val="clear" w:color="auto" w:fill="FFFFFF"/>
        </w:rPr>
        <w:t xml:space="preserve"> Е.О., </w:t>
      </w:r>
      <w:proofErr w:type="spellStart"/>
      <w:r w:rsidRPr="00272BD0">
        <w:rPr>
          <w:color w:val="000000"/>
          <w:shd w:val="clear" w:color="auto" w:fill="FFFFFF"/>
        </w:rPr>
        <w:t>Курчанова</w:t>
      </w:r>
      <w:proofErr w:type="spellEnd"/>
      <w:r w:rsidRPr="00272BD0">
        <w:rPr>
          <w:color w:val="000000"/>
          <w:shd w:val="clear" w:color="auto" w:fill="FFFFFF"/>
        </w:rPr>
        <w:t xml:space="preserve"> Ю.Р., Семенова М.А. Мамы разные нужны: анализ случая в работе по программе "Зрелое родительство" // Журнал практического психолога. - 2014. - №2. - с. </w:t>
      </w:r>
      <w:proofErr w:type="gramStart"/>
      <w:r w:rsidRPr="00272BD0">
        <w:rPr>
          <w:color w:val="000000"/>
          <w:shd w:val="clear" w:color="auto" w:fill="FFFFFF"/>
        </w:rPr>
        <w:t>129-143</w:t>
      </w:r>
      <w:proofErr w:type="gramEnd"/>
      <w:r w:rsidRPr="00272BD0">
        <w:rPr>
          <w:color w:val="000000"/>
          <w:shd w:val="clear" w:color="auto" w:fill="FFFFFF"/>
        </w:rPr>
        <w:t>. https://otkazniki.ru/datas/metodichki/Mellow_Parenting_case.pdf</w:t>
      </w:r>
    </w:p>
    <w:p w14:paraId="0064BA06" w14:textId="799424B7" w:rsidR="00E46157" w:rsidRPr="004550BD" w:rsidRDefault="00E46157" w:rsidP="00272BD0">
      <w:pPr>
        <w:pStyle w:val="a3"/>
        <w:numPr>
          <w:ilvl w:val="1"/>
          <w:numId w:val="16"/>
        </w:numPr>
        <w:spacing w:before="0" w:beforeAutospacing="0" w:after="200" w:afterAutospacing="0"/>
        <w:jc w:val="both"/>
        <w:textAlignment w:val="baseline"/>
        <w:rPr>
          <w:color w:val="000000"/>
        </w:rPr>
      </w:pPr>
      <w:proofErr w:type="spellStart"/>
      <w:r w:rsidRPr="00272BD0">
        <w:rPr>
          <w:color w:val="000000"/>
          <w:shd w:val="clear" w:color="auto" w:fill="FFFFFF"/>
        </w:rPr>
        <w:t>Пакеринг</w:t>
      </w:r>
      <w:proofErr w:type="spellEnd"/>
      <w:r w:rsidRPr="00272BD0">
        <w:rPr>
          <w:color w:val="000000"/>
          <w:shd w:val="clear" w:color="auto" w:fill="FFFFFF"/>
        </w:rPr>
        <w:t xml:space="preserve"> К., Миллз М., Эванс Дж., Мэддокс Х., Кокс Э.Д. Обретая контроль: анализ случая работы по программе "Зрелое родительство" // Семейная психология и семейная терапия. - 2013. - №1. - с. </w:t>
      </w:r>
      <w:proofErr w:type="gramStart"/>
      <w:r w:rsidRPr="00272BD0">
        <w:rPr>
          <w:color w:val="000000"/>
          <w:shd w:val="clear" w:color="auto" w:fill="FFFFFF"/>
        </w:rPr>
        <w:t>66-84</w:t>
      </w:r>
      <w:proofErr w:type="gramEnd"/>
      <w:r w:rsidRPr="00272BD0">
        <w:rPr>
          <w:color w:val="000000"/>
          <w:shd w:val="clear" w:color="auto" w:fill="FFFFFF"/>
        </w:rPr>
        <w:t xml:space="preserve">. </w:t>
      </w:r>
      <w:hyperlink r:id="rId6" w:history="1">
        <w:r w:rsidR="004550BD" w:rsidRPr="00032C5B">
          <w:rPr>
            <w:rStyle w:val="a4"/>
            <w:shd w:val="clear" w:color="auto" w:fill="FFFFFF"/>
          </w:rPr>
          <w:t>https://otkazniki.ru/datas/metodichki/Mellow_Parenting_Puckering_et_al.pdf</w:t>
        </w:r>
      </w:hyperlink>
    </w:p>
    <w:p w14:paraId="74387F1E" w14:textId="17B1E413" w:rsidR="004550BD" w:rsidRDefault="004550BD" w:rsidP="004550BD">
      <w:pPr>
        <w:pStyle w:val="a3"/>
        <w:numPr>
          <w:ilvl w:val="0"/>
          <w:numId w:val="20"/>
        </w:numPr>
        <w:spacing w:before="0" w:beforeAutospacing="0" w:after="200" w:afterAutospacing="0"/>
        <w:ind w:left="709"/>
        <w:jc w:val="both"/>
        <w:textAlignment w:val="baseline"/>
        <w:rPr>
          <w:color w:val="000000"/>
        </w:rPr>
      </w:pPr>
      <w:r>
        <w:rPr>
          <w:color w:val="000000"/>
        </w:rPr>
        <w:t>Научно-экспериментальных представлениях о специфических рисках для женщин и детей мигрантов:</w:t>
      </w:r>
    </w:p>
    <w:p w14:paraId="1E87701E" w14:textId="38E8F772" w:rsidR="004550BD" w:rsidRPr="00272BD0" w:rsidRDefault="004550BD" w:rsidP="004550BD">
      <w:pPr>
        <w:pStyle w:val="a3"/>
        <w:numPr>
          <w:ilvl w:val="0"/>
          <w:numId w:val="21"/>
        </w:numPr>
        <w:spacing w:before="0" w:beforeAutospacing="0" w:after="20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Варшавер </w:t>
      </w:r>
      <w:proofErr w:type="gramStart"/>
      <w:r>
        <w:rPr>
          <w:color w:val="000000"/>
        </w:rPr>
        <w:t>Е.А.</w:t>
      </w:r>
      <w:proofErr w:type="gramEnd"/>
      <w:r>
        <w:rPr>
          <w:color w:val="000000"/>
        </w:rPr>
        <w:t xml:space="preserve"> </w:t>
      </w:r>
      <w:r>
        <w:t xml:space="preserve">Положение иностранных трудовых мигрантов в </w:t>
      </w:r>
      <w:proofErr w:type="spellStart"/>
      <w:r>
        <w:t>россии</w:t>
      </w:r>
      <w:proofErr w:type="spellEnd"/>
      <w:r>
        <w:t xml:space="preserve"> во время пандемии коронавируса // </w:t>
      </w:r>
      <w:r>
        <w:t>М</w:t>
      </w:r>
      <w:r>
        <w:t>ониторинг экономической ситуации в России</w:t>
      </w:r>
      <w:r>
        <w:t xml:space="preserve"> Тенденции и вызовы социально-экономического развития 2020. № 20(122).</w:t>
      </w:r>
    </w:p>
    <w:p w14:paraId="33413147" w14:textId="590DC8BB" w:rsidR="00E46157" w:rsidRPr="00272BD0" w:rsidRDefault="00636DE3" w:rsidP="00272BD0">
      <w:pPr>
        <w:pStyle w:val="a3"/>
        <w:spacing w:before="20" w:beforeAutospacing="0" w:after="20" w:afterAutospacing="0"/>
        <w:jc w:val="both"/>
      </w:pPr>
      <w:r w:rsidRPr="00272BD0">
        <w:rPr>
          <w:color w:val="000000"/>
          <w:shd w:val="clear" w:color="auto" w:fill="FFFFFF"/>
          <w:lang w:val="en-US"/>
        </w:rPr>
        <w:t>III</w:t>
      </w:r>
      <w:r w:rsidRPr="00272BD0">
        <w:rPr>
          <w:color w:val="000000"/>
          <w:shd w:val="clear" w:color="auto" w:fill="FFFFFF"/>
        </w:rPr>
        <w:t xml:space="preserve">. </w:t>
      </w:r>
      <w:r w:rsidR="00E46157" w:rsidRPr="00272BD0">
        <w:rPr>
          <w:color w:val="000000"/>
          <w:shd w:val="clear" w:color="auto" w:fill="FFFFFF"/>
        </w:rPr>
        <w:t>Для бенчмаркинга (сравнений результативности нашей работы с коллегами по сектору) мы опираемся на результаты социологических исследований:</w:t>
      </w:r>
    </w:p>
    <w:p w14:paraId="670C3401" w14:textId="77777777" w:rsidR="00E46157" w:rsidRPr="00272BD0" w:rsidRDefault="00E46157" w:rsidP="00272BD0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272BD0">
        <w:rPr>
          <w:color w:val="000000"/>
          <w:shd w:val="clear" w:color="auto" w:fill="FFFFFF"/>
        </w:rPr>
        <w:t>Отчет по результатам исследования “Отказы матерей от новорожденных. Причины и способы предотвращения”. - М.: Фонд профилактики социального сиротства, 2013; </w:t>
      </w:r>
    </w:p>
    <w:p w14:paraId="5A33EFF7" w14:textId="77777777" w:rsidR="00E46157" w:rsidRPr="00272BD0" w:rsidRDefault="00E46157" w:rsidP="00272BD0">
      <w:pPr>
        <w:pStyle w:val="a3"/>
        <w:numPr>
          <w:ilvl w:val="0"/>
          <w:numId w:val="19"/>
        </w:numPr>
        <w:spacing w:before="0" w:beforeAutospacing="0" w:after="200" w:afterAutospacing="0"/>
        <w:jc w:val="both"/>
        <w:textAlignment w:val="baseline"/>
        <w:rPr>
          <w:color w:val="000000"/>
        </w:rPr>
      </w:pPr>
      <w:r w:rsidRPr="00272BD0">
        <w:rPr>
          <w:color w:val="000000"/>
          <w:shd w:val="clear" w:color="auto" w:fill="FFFFFF"/>
        </w:rPr>
        <w:t>Социальный портрет женщин, находящихся в трудной жизненной ситуации, обращающихся в кризисные центры, изучение их потребностей в услугах: результаты всероссийского социологического исследования 2016-2017гг. - Екатеринбург: МОО “Аистенок”, 2018 (</w:t>
      </w:r>
      <w:hyperlink r:id="rId7" w:history="1">
        <w:r w:rsidRPr="00272BD0">
          <w:rPr>
            <w:rStyle w:val="a4"/>
            <w:color w:val="000000"/>
            <w:shd w:val="clear" w:color="auto" w:fill="FFFFFF"/>
          </w:rPr>
          <w:t>https://aistenok.org/media/uploads/2018/10/08/2018-_2-1.pdf</w:t>
        </w:r>
      </w:hyperlink>
    </w:p>
    <w:p w14:paraId="3393BA32" w14:textId="77777777" w:rsidR="00E46157" w:rsidRPr="00272BD0" w:rsidRDefault="00E46157" w:rsidP="00272B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6157" w:rsidRPr="00272BD0" w:rsidSect="00FF164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774"/>
    <w:multiLevelType w:val="multilevel"/>
    <w:tmpl w:val="15F6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A04DF"/>
    <w:multiLevelType w:val="multilevel"/>
    <w:tmpl w:val="030C5D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015AB"/>
    <w:multiLevelType w:val="hybridMultilevel"/>
    <w:tmpl w:val="D116C1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669CE"/>
    <w:multiLevelType w:val="multilevel"/>
    <w:tmpl w:val="914E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F37794"/>
    <w:multiLevelType w:val="hybridMultilevel"/>
    <w:tmpl w:val="563EEC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B333F"/>
    <w:multiLevelType w:val="hybridMultilevel"/>
    <w:tmpl w:val="721623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14309"/>
    <w:multiLevelType w:val="hybridMultilevel"/>
    <w:tmpl w:val="0ADC1C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D0375"/>
    <w:multiLevelType w:val="hybridMultilevel"/>
    <w:tmpl w:val="878228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A38B7"/>
    <w:multiLevelType w:val="multilevel"/>
    <w:tmpl w:val="EFD4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380887"/>
    <w:multiLevelType w:val="multilevel"/>
    <w:tmpl w:val="A090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E85959"/>
    <w:multiLevelType w:val="hybridMultilevel"/>
    <w:tmpl w:val="F09C44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93C77"/>
    <w:multiLevelType w:val="hybridMultilevel"/>
    <w:tmpl w:val="CD3C2D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13722"/>
    <w:multiLevelType w:val="hybridMultilevel"/>
    <w:tmpl w:val="CA06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06F14"/>
    <w:multiLevelType w:val="hybridMultilevel"/>
    <w:tmpl w:val="569AD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0A5DE6"/>
    <w:multiLevelType w:val="multilevel"/>
    <w:tmpl w:val="0F3CCD82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F02226"/>
    <w:multiLevelType w:val="hybridMultilevel"/>
    <w:tmpl w:val="AC40B8B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3AC4D05"/>
    <w:multiLevelType w:val="multilevel"/>
    <w:tmpl w:val="E904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D734F1"/>
    <w:multiLevelType w:val="multilevel"/>
    <w:tmpl w:val="86DE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F72A6F"/>
    <w:multiLevelType w:val="hybridMultilevel"/>
    <w:tmpl w:val="1ED2A1F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C2E573E"/>
    <w:multiLevelType w:val="multilevel"/>
    <w:tmpl w:val="030C5D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16"/>
  </w:num>
  <w:num w:numId="6">
    <w:abstractNumId w:val="1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7"/>
  </w:num>
  <w:num w:numId="11">
    <w:abstractNumId w:val="11"/>
  </w:num>
  <w:num w:numId="12">
    <w:abstractNumId w:val="4"/>
  </w:num>
  <w:num w:numId="13">
    <w:abstractNumId w:val="2"/>
  </w:num>
  <w:num w:numId="14">
    <w:abstractNumId w:val="5"/>
  </w:num>
  <w:num w:numId="15">
    <w:abstractNumId w:val="6"/>
  </w:num>
  <w:num w:numId="16">
    <w:abstractNumId w:val="12"/>
  </w:num>
  <w:num w:numId="17">
    <w:abstractNumId w:val="1"/>
  </w:num>
  <w:num w:numId="18">
    <w:abstractNumId w:val="19"/>
  </w:num>
  <w:num w:numId="19">
    <w:abstractNumId w:val="14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62"/>
    <w:rsid w:val="000107C5"/>
    <w:rsid w:val="000E42EF"/>
    <w:rsid w:val="000F5E1C"/>
    <w:rsid w:val="00143875"/>
    <w:rsid w:val="00171D7B"/>
    <w:rsid w:val="001903AF"/>
    <w:rsid w:val="00272BD0"/>
    <w:rsid w:val="002738C8"/>
    <w:rsid w:val="002B596E"/>
    <w:rsid w:val="00337587"/>
    <w:rsid w:val="003B4F25"/>
    <w:rsid w:val="004550BD"/>
    <w:rsid w:val="00556ADD"/>
    <w:rsid w:val="005655DB"/>
    <w:rsid w:val="00636DE3"/>
    <w:rsid w:val="00667ED4"/>
    <w:rsid w:val="006B31AC"/>
    <w:rsid w:val="00B63D62"/>
    <w:rsid w:val="00BA5E39"/>
    <w:rsid w:val="00C4090D"/>
    <w:rsid w:val="00DA3D9D"/>
    <w:rsid w:val="00E03AF8"/>
    <w:rsid w:val="00E46157"/>
    <w:rsid w:val="00F70B0E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B370"/>
  <w15:chartTrackingRefBased/>
  <w15:docId w15:val="{0946D01E-D671-41A0-9C96-518DE0F3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61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6157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455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istenok.org/media/uploads/2018/10/08/2018-_2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tkazniki.ru/datas/metodichki/Mellow_Parenting_Puckering_et_al.pdf" TargetMode="External"/><Relationship Id="rId5" Type="http://schemas.openxmlformats.org/officeDocument/2006/relationships/hyperlink" Target="https://www.otkazniki.ru/upload/medialibrary/58d/58d13109d588491886a89e0289aa0c9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Арчакова</dc:creator>
  <cp:keywords/>
  <dc:description/>
  <cp:lastModifiedBy>Антонина Попова</cp:lastModifiedBy>
  <cp:revision>2</cp:revision>
  <dcterms:created xsi:type="dcterms:W3CDTF">2021-11-01T05:50:00Z</dcterms:created>
  <dcterms:modified xsi:type="dcterms:W3CDTF">2021-11-01T05:50:00Z</dcterms:modified>
</cp:coreProperties>
</file>