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45DB" w14:textId="77777777" w:rsidR="00BF2CA1" w:rsidRDefault="00BF2CA1" w:rsidP="00BF2CA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</w:p>
    <w:p w14:paraId="1ABB7A60" w14:textId="6532DA95" w:rsidR="004612C9" w:rsidRPr="00921ED6" w:rsidRDefault="00BF2CA1" w:rsidP="004612C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Логическая модель программы </w:t>
      </w:r>
      <w:r w:rsidR="004612C9" w:rsidRPr="004612C9">
        <w:rPr>
          <w:rFonts w:ascii="Times New Roman" w:eastAsia="Times New Roman" w:hAnsi="Times New Roman" w:cs="Times New Roman"/>
          <w:sz w:val="24"/>
          <w:szCs w:val="24"/>
        </w:rPr>
        <w:t>«ЭМО» - мессенджер для детей и молодых людей с ментальными нарушениями</w:t>
      </w:r>
      <w:r w:rsidR="004612C9" w:rsidRPr="00921ED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D52976" w14:textId="62818E95" w:rsidR="00BF2CA1" w:rsidRDefault="00BF2CA1" w:rsidP="00BF2C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Целевая группа: дети и молодые взрослые с выраженными </w:t>
      </w:r>
      <w:r>
        <w:rPr>
          <w:rFonts w:ascii="Times New Roman" w:eastAsia="Times New Roman" w:hAnsi="Times New Roman" w:cs="Times New Roman"/>
          <w:sz w:val="24"/>
          <w:szCs w:val="24"/>
        </w:rPr>
        <w:t>ментальными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нарушениями.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699"/>
        <w:gridCol w:w="1566"/>
        <w:gridCol w:w="2124"/>
        <w:gridCol w:w="2808"/>
        <w:gridCol w:w="1475"/>
        <w:gridCol w:w="1871"/>
        <w:gridCol w:w="1598"/>
      </w:tblGrid>
      <w:tr w:rsidR="004612C9" w:rsidRPr="002D5787" w14:paraId="51343E7C" w14:textId="77777777" w:rsidTr="004612C9">
        <w:trPr>
          <w:trHeight w:val="1280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5761" w14:textId="77777777" w:rsidR="00BF2CA1" w:rsidRPr="002D5787" w:rsidRDefault="00BF2CA1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Активность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8F0F6" w14:textId="77777777" w:rsidR="00BF2CA1" w:rsidRPr="002D5787" w:rsidRDefault="00BF2CA1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Непосредственные результаты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10D92" w14:textId="77777777" w:rsidR="00BF2CA1" w:rsidRPr="002D5787" w:rsidRDefault="00BF2CA1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26BC9" w14:textId="77777777" w:rsidR="00BF2CA1" w:rsidRPr="002D5787" w:rsidRDefault="00BF2CA1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Краткосрочный социальный результат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DDE61" w14:textId="77777777" w:rsidR="00BF2CA1" w:rsidRPr="002D5787" w:rsidRDefault="00BF2CA1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8F957" w14:textId="77777777" w:rsidR="00BF2CA1" w:rsidRPr="002D5787" w:rsidRDefault="00BF2CA1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Среднесрочный социальный результат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27118" w14:textId="77777777" w:rsidR="00BF2CA1" w:rsidRPr="002D5787" w:rsidRDefault="00BF2CA1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9948A" w14:textId="77777777" w:rsidR="00BF2CA1" w:rsidRPr="002D5787" w:rsidRDefault="00BF2CA1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Долгосрочный результат</w:t>
            </w:r>
          </w:p>
        </w:tc>
      </w:tr>
      <w:tr w:rsidR="004612C9" w:rsidRPr="002D5787" w14:paraId="305A5AC1" w14:textId="77777777" w:rsidTr="004612C9">
        <w:trPr>
          <w:trHeight w:val="1280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B8F1" w14:textId="796A5050" w:rsidR="004612C9" w:rsidRPr="002D5787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Проведение обучающих занятий </w:t>
            </w: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по использованию </w:t>
            </w: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 «ЭМО»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3C2F" w14:textId="025B4220" w:rsidR="004612C9" w:rsidRPr="002D5787" w:rsidRDefault="004612C9" w:rsidP="00272FB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Проведены обучающие занятия </w:t>
            </w: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по использованию</w:t>
            </w: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 «ЭМО»</w:t>
            </w:r>
          </w:p>
          <w:p w14:paraId="0CCCA394" w14:textId="77777777" w:rsidR="004612C9" w:rsidRPr="002D5787" w:rsidRDefault="004612C9" w:rsidP="00272FB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  <w:p w14:paraId="5F41AD25" w14:textId="402858A0" w:rsidR="004612C9" w:rsidRPr="002D5787" w:rsidRDefault="004612C9" w:rsidP="00272FB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Дети и молодые взрослые прошли не менее 10 обучающих занятий 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3909" w14:textId="77777777" w:rsidR="004612C9" w:rsidRPr="002D5787" w:rsidRDefault="004612C9" w:rsidP="00272FB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Количество проведенных обучающих занятий.</w:t>
            </w:r>
          </w:p>
          <w:p w14:paraId="6CC4C63D" w14:textId="77777777" w:rsidR="004612C9" w:rsidRPr="002D5787" w:rsidRDefault="004612C9" w:rsidP="00272FB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  <w:p w14:paraId="759C5C19" w14:textId="205C975C" w:rsidR="004612C9" w:rsidRPr="002D5787" w:rsidRDefault="004612C9" w:rsidP="00272FB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Количество детей и молодых людей, которые прошли не менее 10 обучающих занятий 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2E5C" w14:textId="00A94BBA" w:rsidR="004612C9" w:rsidRPr="002D5787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Расширение спектра операционно-технических навыков, необходимых для дистанционного общения с помощью ИКТ, которыми владеет молодой человек с выраженными интеллектуальными нарушениями.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D3BE3" w14:textId="18A289BD" w:rsidR="004612C9" w:rsidRPr="002D5787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A072BC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Число (доля) детей и молодых взрослых с выраженными интеллектуальными нарушениями,  прошедших необходимый минимум обучающих занятий на коммуникативном тренажере “ЭМО” (не менее 10), у которых отмечено расширение спектра операционно-технических навыков</w:t>
            </w:r>
          </w:p>
        </w:tc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2703" w14:textId="77777777" w:rsidR="004612C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  <w:p w14:paraId="6AA49158" w14:textId="6C8360EC" w:rsidR="004612C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72FB9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Повышение ИКТ-компетентности</w:t>
            </w:r>
          </w:p>
          <w:p w14:paraId="3FFF7266" w14:textId="77777777" w:rsidR="004612C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  <w:p w14:paraId="1F918C8E" w14:textId="77777777" w:rsidR="004612C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  <w:p w14:paraId="34EA3FDD" w14:textId="77777777" w:rsidR="004612C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  <w:p w14:paraId="48400C1C" w14:textId="77777777" w:rsidR="004612C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  <w:p w14:paraId="718D7158" w14:textId="77777777" w:rsidR="004612C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  <w:p w14:paraId="7FC4F2CC" w14:textId="2465DA40" w:rsidR="004612C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612C9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Повышение вовлеченности в социальное взаимодействие с использованием ИКТ- технологий</w:t>
            </w:r>
          </w:p>
          <w:p w14:paraId="08DF63B6" w14:textId="25927CA8" w:rsidR="004612C9" w:rsidRPr="002D5787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1353" w14:textId="77777777" w:rsidR="004612C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72FB9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Численность детей и молодых людей с ментальными нарушениями, прошедших обучение использованию «ЭМО», у которых отмечено повышение ИКТ-компетентности</w:t>
            </w:r>
          </w:p>
          <w:p w14:paraId="22120420" w14:textId="77777777" w:rsidR="004612C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  <w:p w14:paraId="7D00F456" w14:textId="77275981" w:rsidR="004612C9" w:rsidRPr="002D5787" w:rsidRDefault="004612C9" w:rsidP="004612C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612C9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Численность детей и молодых людей с ментальными нарушениями, прошедших обучение использованию «ЭМО»,  у которых отмечено повышение вовлеченности в социальное взаимодействие с использованием ИКТ- технологий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AA826D" w14:textId="1964F24A" w:rsidR="004612C9" w:rsidRPr="002D5787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Увеличение численности детей  и молодых людей с  ментальными нарушениями – активных пользователей цифровых технологий в целях коммуникации и соорганизации</w:t>
            </w:r>
          </w:p>
        </w:tc>
      </w:tr>
      <w:tr w:rsidR="004612C9" w:rsidRPr="002D5787" w14:paraId="27D19397" w14:textId="77777777" w:rsidTr="004612C9">
        <w:trPr>
          <w:trHeight w:val="1280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1F34" w14:textId="386C7F2C" w:rsidR="004612C9" w:rsidRPr="002D5787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Организация </w:t>
            </w: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 внеучебного использования </w:t>
            </w: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«ЭМО».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E509" w14:textId="488EA853" w:rsidR="004612C9" w:rsidRPr="002D5787" w:rsidRDefault="004612C9" w:rsidP="004612C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Организован</w:t>
            </w: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о внеучебное использование «ЭМО»</w:t>
            </w: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4743" w14:textId="7DA400F2" w:rsidR="004612C9" w:rsidRPr="002D5787" w:rsidRDefault="004612C9" w:rsidP="00272FB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Количество детей и молодых взрослых, которые </w:t>
            </w: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использовали «ЭМО»  вне учебных занятий</w:t>
            </w: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 </w:t>
            </w: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коммуникативном тренажере «ЭМО»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9A2" w14:textId="0A786A32" w:rsidR="004612C9" w:rsidRPr="002D5787" w:rsidRDefault="004612C9" w:rsidP="004612C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2D5787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Развитие умений вести диалог с другим человеком с помощью средств альтернативной коммуникации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92F4" w14:textId="50AFD121" w:rsidR="004612C9" w:rsidRPr="00A072BC" w:rsidRDefault="004612C9" w:rsidP="004612C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A072BC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Число (доля) детей и молодых взрослых с выраженными интеллектуальными нарушениями, включенных в реализацию практики,  у которых по итогам учебного года отмечено развитие умений вести диалог с помощью средств альтернативной коммуникации </w:t>
            </w:r>
          </w:p>
        </w:tc>
        <w:tc>
          <w:tcPr>
            <w:tcW w:w="5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7215" w14:textId="77777777" w:rsidR="004612C9" w:rsidRPr="00272FB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687E" w14:textId="77777777" w:rsidR="004612C9" w:rsidRPr="00272FB9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D93F3" w14:textId="77777777" w:rsidR="004612C9" w:rsidRPr="002D5787" w:rsidRDefault="004612C9" w:rsidP="008D2139">
            <w:pPr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</w:tr>
    </w:tbl>
    <w:p w14:paraId="5AB8DA72" w14:textId="42AA7E6D" w:rsidR="00BF2CA1" w:rsidRDefault="00BF2CA1" w:rsidP="00BF2C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71041D" w14:textId="77777777" w:rsidR="0022406F" w:rsidRDefault="004612C9"/>
    <w:sectPr w:rsidR="0022406F" w:rsidSect="00BF2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1"/>
    <w:rsid w:val="00060125"/>
    <w:rsid w:val="0009348F"/>
    <w:rsid w:val="000E7371"/>
    <w:rsid w:val="001B2338"/>
    <w:rsid w:val="002276A9"/>
    <w:rsid w:val="00272FB9"/>
    <w:rsid w:val="002A1BA3"/>
    <w:rsid w:val="00323229"/>
    <w:rsid w:val="003804A3"/>
    <w:rsid w:val="003C6B90"/>
    <w:rsid w:val="003E754D"/>
    <w:rsid w:val="004612C9"/>
    <w:rsid w:val="004C645F"/>
    <w:rsid w:val="0050706F"/>
    <w:rsid w:val="00553BF9"/>
    <w:rsid w:val="00617AFB"/>
    <w:rsid w:val="00662F22"/>
    <w:rsid w:val="00754FF2"/>
    <w:rsid w:val="00922B42"/>
    <w:rsid w:val="00A6509D"/>
    <w:rsid w:val="00AC2129"/>
    <w:rsid w:val="00BF2CA1"/>
    <w:rsid w:val="00C55B42"/>
    <w:rsid w:val="00E93220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C01"/>
  <w15:chartTrackingRefBased/>
  <w15:docId w15:val="{DE6503AD-F1F0-42AC-9278-5F86DD0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CA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2</cp:revision>
  <dcterms:created xsi:type="dcterms:W3CDTF">2021-11-02T03:38:00Z</dcterms:created>
  <dcterms:modified xsi:type="dcterms:W3CDTF">2021-11-02T04:28:00Z</dcterms:modified>
</cp:coreProperties>
</file>