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F6ED" w14:textId="0FE28CBD" w:rsidR="009F42E5" w:rsidRPr="00685013" w:rsidRDefault="495DC7E6" w:rsidP="495DC7E6">
      <w:pPr>
        <w:tabs>
          <w:tab w:val="left" w:pos="-3876"/>
          <w:tab w:val="center" w:pos="4787"/>
        </w:tabs>
        <w:jc w:val="center"/>
        <w:rPr>
          <w:b/>
          <w:bCs/>
          <w:lang w:val="ru-RU"/>
        </w:rPr>
      </w:pPr>
      <w:r w:rsidRPr="495DC7E6">
        <w:rPr>
          <w:b/>
          <w:bCs/>
          <w:lang w:val="ru-RU"/>
        </w:rPr>
        <w:t xml:space="preserve"> ДОГОВОР БЕЗВОЗМЕЗДНОГО ОКАЗАНИЯ УСЛУГ </w:t>
      </w:r>
    </w:p>
    <w:p w14:paraId="672A6659" w14:textId="77777777" w:rsidR="00244C55" w:rsidRPr="00685013" w:rsidRDefault="00244C55" w:rsidP="00244C55">
      <w:pPr>
        <w:tabs>
          <w:tab w:val="left" w:pos="-3876"/>
          <w:tab w:val="center" w:pos="4787"/>
        </w:tabs>
        <w:jc w:val="center"/>
        <w:rPr>
          <w:b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53"/>
        <w:gridCol w:w="5703"/>
      </w:tblGrid>
      <w:tr w:rsidR="00B15C0B" w:rsidRPr="00685013" w14:paraId="4F4D331B" w14:textId="77777777">
        <w:trPr>
          <w:jc w:val="center"/>
        </w:trPr>
        <w:tc>
          <w:tcPr>
            <w:tcW w:w="5353" w:type="dxa"/>
          </w:tcPr>
          <w:p w14:paraId="614C3BCA" w14:textId="77777777" w:rsidR="00B15C0B" w:rsidRPr="00685013" w:rsidRDefault="00B15C0B" w:rsidP="009B7C47">
            <w:pPr>
              <w:jc w:val="both"/>
            </w:pPr>
            <w:r w:rsidRPr="00685013">
              <w:t xml:space="preserve">г. </w:t>
            </w:r>
            <w:proofErr w:type="spellStart"/>
            <w:r w:rsidRPr="00685013">
              <w:t>Москва</w:t>
            </w:r>
            <w:proofErr w:type="spellEnd"/>
          </w:p>
        </w:tc>
        <w:tc>
          <w:tcPr>
            <w:tcW w:w="5703" w:type="dxa"/>
          </w:tcPr>
          <w:p w14:paraId="5AB1A48A" w14:textId="77777777" w:rsidR="00B15C0B" w:rsidRPr="00685013" w:rsidRDefault="00B15C0B" w:rsidP="00B15C0B">
            <w:pPr>
              <w:tabs>
                <w:tab w:val="left" w:pos="-3876"/>
                <w:tab w:val="center" w:pos="4787"/>
              </w:tabs>
              <w:jc w:val="right"/>
              <w:rPr>
                <w:b/>
                <w:lang w:val="ru-RU"/>
              </w:rPr>
            </w:pPr>
            <w:r w:rsidRPr="00685013">
              <w:rPr>
                <w:lang w:val="ru-RU"/>
              </w:rPr>
              <w:t>«___» ____________</w:t>
            </w:r>
            <w:proofErr w:type="gramStart"/>
            <w:r w:rsidRPr="00685013">
              <w:rPr>
                <w:lang w:val="ru-RU"/>
              </w:rPr>
              <w:t>_  20</w:t>
            </w:r>
            <w:proofErr w:type="gramEnd"/>
            <w:r w:rsidRPr="00685013">
              <w:rPr>
                <w:lang w:val="ru-RU"/>
              </w:rPr>
              <w:t>__  г.</w:t>
            </w:r>
          </w:p>
        </w:tc>
      </w:tr>
    </w:tbl>
    <w:p w14:paraId="5DF08028" w14:textId="77777777" w:rsidR="00244C55" w:rsidRPr="00685013" w:rsidRDefault="00244C55" w:rsidP="00244C55">
      <w:pPr>
        <w:tabs>
          <w:tab w:val="left" w:pos="-3876"/>
        </w:tabs>
        <w:ind w:firstLine="399"/>
        <w:jc w:val="both"/>
        <w:rPr>
          <w:lang w:val="ru-RU"/>
        </w:rPr>
      </w:pPr>
      <w:r w:rsidRPr="00685013">
        <w:rPr>
          <w:lang w:val="ru-RU"/>
        </w:rPr>
        <w:t xml:space="preserve">Благотворительный фонд «Волонтеры в помощь детям-сиротам», именуемый в дальнейшем «Фонд», в лице Президента </w:t>
      </w:r>
      <w:proofErr w:type="spellStart"/>
      <w:r w:rsidRPr="00685013">
        <w:rPr>
          <w:lang w:val="ru-RU"/>
        </w:rPr>
        <w:t>Альшанской</w:t>
      </w:r>
      <w:proofErr w:type="spellEnd"/>
      <w:r w:rsidRPr="00685013">
        <w:rPr>
          <w:lang w:val="ru-RU"/>
        </w:rPr>
        <w:t xml:space="preserve"> Елены Леонидовны, действующей на основании Устава, с одной стороны, и _________________________________________________________________________, именуемый (-</w:t>
      </w:r>
      <w:proofErr w:type="spellStart"/>
      <w:r w:rsidRPr="00685013">
        <w:rPr>
          <w:lang w:val="ru-RU"/>
        </w:rPr>
        <w:t>ая</w:t>
      </w:r>
      <w:proofErr w:type="spellEnd"/>
      <w:r w:rsidRPr="00685013">
        <w:rPr>
          <w:lang w:val="ru-RU"/>
        </w:rPr>
        <w:t>)  в дальнейшем «Клиент», «___» ____________ 19___ г.р., уроженец (-ка) _______________________________ ____________________________________________________________, зарегистрированный (-</w:t>
      </w:r>
      <w:proofErr w:type="spellStart"/>
      <w:r w:rsidRPr="00685013">
        <w:rPr>
          <w:lang w:val="ru-RU"/>
        </w:rPr>
        <w:t>ая</w:t>
      </w:r>
      <w:proofErr w:type="spellEnd"/>
      <w:r w:rsidRPr="00685013">
        <w:rPr>
          <w:lang w:val="ru-RU"/>
        </w:rPr>
        <w:t>) по адресу: ____________________________________________________________________________________________</w:t>
      </w:r>
    </w:p>
    <w:p w14:paraId="5DE56A8F" w14:textId="77777777" w:rsidR="00244C55" w:rsidRPr="00685013" w:rsidRDefault="00244C55" w:rsidP="00244C55">
      <w:pPr>
        <w:tabs>
          <w:tab w:val="left" w:pos="-3876"/>
        </w:tabs>
        <w:jc w:val="both"/>
        <w:rPr>
          <w:lang w:val="ru-RU"/>
        </w:rPr>
      </w:pPr>
      <w:r w:rsidRPr="00685013">
        <w:rPr>
          <w:lang w:val="ru-RU"/>
        </w:rPr>
        <w:t>документ, удостоверяющий личность (паспорт, вид на жительство и т.д.)  серия _____ № _______________ выдан ______________________________________________________________________________________ «___» ____________ ______ г., действующий (-</w:t>
      </w:r>
      <w:proofErr w:type="spellStart"/>
      <w:r w:rsidRPr="00685013">
        <w:rPr>
          <w:lang w:val="ru-RU"/>
        </w:rPr>
        <w:t>ая</w:t>
      </w:r>
      <w:proofErr w:type="spellEnd"/>
      <w:r w:rsidRPr="00685013">
        <w:rPr>
          <w:lang w:val="ru-RU"/>
        </w:rPr>
        <w:t>) на основании Гражданского Кодекса, с другой стороны, вместе именуемые «Стороны», а по отдельности «Сторона», заключили настоящий Договор безвозмездного оказания услуг (далее по тексту «Договор») о нижеследующем:</w:t>
      </w:r>
    </w:p>
    <w:p w14:paraId="4C9A510D" w14:textId="77777777" w:rsidR="00244C55" w:rsidRPr="00685013" w:rsidRDefault="00244C55" w:rsidP="00244C55">
      <w:pPr>
        <w:numPr>
          <w:ilvl w:val="0"/>
          <w:numId w:val="1"/>
        </w:numPr>
        <w:tabs>
          <w:tab w:val="left" w:pos="-3876"/>
        </w:tabs>
        <w:spacing w:before="120" w:after="120"/>
        <w:ind w:left="0" w:firstLine="399"/>
        <w:jc w:val="center"/>
        <w:rPr>
          <w:b/>
          <w:lang w:val="ru-RU"/>
        </w:rPr>
      </w:pPr>
      <w:r w:rsidRPr="00685013">
        <w:rPr>
          <w:b/>
          <w:lang w:val="ru-RU"/>
        </w:rPr>
        <w:t>Предмет и цель договора</w:t>
      </w:r>
    </w:p>
    <w:p w14:paraId="28E3A11D" w14:textId="77777777" w:rsidR="00244C55" w:rsidRPr="00685013" w:rsidRDefault="00244C55" w:rsidP="00244C55">
      <w:pPr>
        <w:pStyle w:val="ConsNormal"/>
        <w:widowControl/>
        <w:tabs>
          <w:tab w:val="left" w:pos="-3876"/>
          <w:tab w:val="left" w:pos="1311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 xml:space="preserve">1.1.  Фонд предоставляет безвозмездно </w:t>
      </w:r>
      <w:r w:rsidR="00AB2D3A" w:rsidRPr="00685013">
        <w:rPr>
          <w:rFonts w:ascii="Times New Roman" w:hAnsi="Times New Roman" w:cs="Times New Roman"/>
          <w:sz w:val="24"/>
          <w:szCs w:val="24"/>
        </w:rPr>
        <w:t xml:space="preserve">Клиенту и его </w:t>
      </w:r>
      <w:r w:rsidRPr="00685013">
        <w:rPr>
          <w:rFonts w:ascii="Times New Roman" w:hAnsi="Times New Roman" w:cs="Times New Roman"/>
          <w:sz w:val="24"/>
          <w:szCs w:val="24"/>
        </w:rPr>
        <w:t>несовершеннолетнему ребенку (детям)</w:t>
      </w:r>
    </w:p>
    <w:p w14:paraId="15615590" w14:textId="77777777" w:rsidR="00244C55" w:rsidRPr="00685013" w:rsidRDefault="00244C55" w:rsidP="00244C55">
      <w:pPr>
        <w:numPr>
          <w:ilvl w:val="0"/>
          <w:numId w:val="4"/>
        </w:numPr>
        <w:tabs>
          <w:tab w:val="left" w:pos="-3876"/>
          <w:tab w:val="left" w:pos="-969"/>
        </w:tabs>
        <w:spacing w:line="360" w:lineRule="exact"/>
      </w:pPr>
      <w:r w:rsidRPr="00685013">
        <w:t>_______________________________________________________________</w:t>
      </w:r>
      <w:r w:rsidRPr="00685013">
        <w:rPr>
          <w:lang w:val="ru-RU"/>
        </w:rPr>
        <w:t>__«___» __________ ______ г.</w:t>
      </w:r>
    </w:p>
    <w:p w14:paraId="38198E4F" w14:textId="77777777" w:rsidR="00244C55" w:rsidRPr="00685013" w:rsidRDefault="00244C55" w:rsidP="00244C55">
      <w:pPr>
        <w:numPr>
          <w:ilvl w:val="0"/>
          <w:numId w:val="4"/>
        </w:numPr>
        <w:tabs>
          <w:tab w:val="left" w:pos="-3876"/>
          <w:tab w:val="left" w:pos="-969"/>
        </w:tabs>
        <w:spacing w:line="360" w:lineRule="exact"/>
      </w:pPr>
      <w:r w:rsidRPr="00685013">
        <w:t>_______________________________________________________________</w:t>
      </w:r>
      <w:r w:rsidRPr="00685013">
        <w:rPr>
          <w:lang w:val="ru-RU"/>
        </w:rPr>
        <w:t>__«___» __________ ______ г.</w:t>
      </w:r>
    </w:p>
    <w:p w14:paraId="786CFB8B" w14:textId="77777777" w:rsidR="00244C55" w:rsidRPr="00685013" w:rsidRDefault="00244C55" w:rsidP="00244C55">
      <w:pPr>
        <w:numPr>
          <w:ilvl w:val="0"/>
          <w:numId w:val="4"/>
        </w:numPr>
        <w:tabs>
          <w:tab w:val="left" w:pos="-3876"/>
          <w:tab w:val="left" w:pos="-969"/>
        </w:tabs>
        <w:spacing w:line="360" w:lineRule="exact"/>
      </w:pPr>
      <w:r w:rsidRPr="00685013">
        <w:t>_______________________________________________________________</w:t>
      </w:r>
      <w:r w:rsidRPr="00685013">
        <w:rPr>
          <w:lang w:val="ru-RU"/>
        </w:rPr>
        <w:t>__«___» __________ ______ г.</w:t>
      </w:r>
    </w:p>
    <w:p w14:paraId="617E15F6" w14:textId="40E3501A" w:rsidR="00B928E9" w:rsidRPr="00685013" w:rsidRDefault="495DC7E6" w:rsidP="495DC7E6">
      <w:pPr>
        <w:pStyle w:val="ConsNormal"/>
        <w:widowControl/>
        <w:tabs>
          <w:tab w:val="left" w:pos="-3876"/>
          <w:tab w:val="left" w:pos="1311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 xml:space="preserve">места в центре временного пребывания «Теплый дом» для женщин, оказавшихся в сложной жизненной ситуации (далее – «Центр»), расположенном по адресу: Московская область, Пушкинский район, </w:t>
      </w:r>
      <w:proofErr w:type="spellStart"/>
      <w:r w:rsidRPr="495DC7E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495DC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495DC7E6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Pr="495DC7E6">
        <w:rPr>
          <w:rFonts w:ascii="Times New Roman" w:hAnsi="Times New Roman" w:cs="Times New Roman"/>
          <w:sz w:val="24"/>
          <w:szCs w:val="24"/>
        </w:rPr>
        <w:t>, ул. 1-ая Пушкинская горка, д.2, а Клиент принимает его в безвозмездное временное пользование.</w:t>
      </w:r>
    </w:p>
    <w:p w14:paraId="2066F8B7" w14:textId="18ACE473" w:rsidR="009F0CDA" w:rsidRPr="00685013" w:rsidRDefault="495DC7E6" w:rsidP="495DC7E6">
      <w:pPr>
        <w:tabs>
          <w:tab w:val="left" w:pos="-3876"/>
          <w:tab w:val="left" w:pos="1311"/>
        </w:tabs>
        <w:ind w:firstLine="399"/>
        <w:jc w:val="both"/>
        <w:rPr>
          <w:lang w:val="ru-RU"/>
        </w:rPr>
      </w:pPr>
      <w:r w:rsidRPr="495DC7E6">
        <w:rPr>
          <w:lang w:val="ru-RU"/>
        </w:rPr>
        <w:t>1.2. Объект предоставляется Клиенту для его целевого использования –временного пребывания на условиях, определенных настоящим договором.</w:t>
      </w:r>
    </w:p>
    <w:p w14:paraId="20E2EC0B" w14:textId="02F305D8" w:rsidR="00D43C51" w:rsidRPr="00685013" w:rsidRDefault="495DC7E6" w:rsidP="495DC7E6">
      <w:pPr>
        <w:tabs>
          <w:tab w:val="left" w:pos="-3876"/>
          <w:tab w:val="left" w:pos="1311"/>
        </w:tabs>
        <w:ind w:firstLine="399"/>
        <w:jc w:val="both"/>
        <w:rPr>
          <w:lang w:val="ru-RU"/>
        </w:rPr>
      </w:pPr>
      <w:r w:rsidRPr="495DC7E6">
        <w:rPr>
          <w:lang w:val="ru-RU"/>
        </w:rPr>
        <w:t>1.3. В соответствии с настоящим договором безвозмездное</w:t>
      </w:r>
      <w:r w:rsidR="00375DC5">
        <w:rPr>
          <w:lang w:val="ru-RU"/>
        </w:rPr>
        <w:t xml:space="preserve"> </w:t>
      </w:r>
      <w:r w:rsidRPr="495DC7E6">
        <w:rPr>
          <w:lang w:val="ru-RU"/>
        </w:rPr>
        <w:t>предоставление места в Центре осуществляется на срок с «___» ____________</w:t>
      </w:r>
      <w:proofErr w:type="gramStart"/>
      <w:r w:rsidRPr="495DC7E6">
        <w:rPr>
          <w:lang w:val="ru-RU"/>
        </w:rPr>
        <w:t>_  20</w:t>
      </w:r>
      <w:proofErr w:type="gramEnd"/>
      <w:r w:rsidRPr="495DC7E6">
        <w:rPr>
          <w:lang w:val="ru-RU"/>
        </w:rPr>
        <w:t>__  года по «___» _____________  20__  года.</w:t>
      </w:r>
    </w:p>
    <w:p w14:paraId="345DBAF0" w14:textId="77777777" w:rsidR="00560F67" w:rsidRPr="00685013" w:rsidRDefault="00D43C51" w:rsidP="00D43C51">
      <w:pPr>
        <w:tabs>
          <w:tab w:val="left" w:pos="-3876"/>
          <w:tab w:val="left" w:pos="1311"/>
        </w:tabs>
        <w:ind w:firstLine="399"/>
        <w:jc w:val="both"/>
        <w:rPr>
          <w:lang w:val="ru-RU"/>
        </w:rPr>
      </w:pPr>
      <w:r w:rsidRPr="00685013">
        <w:rPr>
          <w:lang w:val="ru-RU"/>
        </w:rPr>
        <w:t>1.4. Фонд безвозмездно предоставляет Клиенту благотворительную помощь в виде психологических</w:t>
      </w:r>
      <w:r w:rsidR="009D7938" w:rsidRPr="00685013">
        <w:rPr>
          <w:lang w:val="ru-RU"/>
        </w:rPr>
        <w:t xml:space="preserve"> и</w:t>
      </w:r>
      <w:r w:rsidRPr="00685013">
        <w:rPr>
          <w:lang w:val="ru-RU"/>
        </w:rPr>
        <w:t xml:space="preserve"> юридических консультаций, оказания вещевой, продуктовой и материальной помощи</w:t>
      </w:r>
      <w:r w:rsidR="00560F67" w:rsidRPr="00685013">
        <w:rPr>
          <w:lang w:val="ru-RU"/>
        </w:rPr>
        <w:t>.</w:t>
      </w:r>
    </w:p>
    <w:p w14:paraId="27279050" w14:textId="1F420CF9" w:rsidR="00560F67" w:rsidRPr="00685013" w:rsidRDefault="00560F67" w:rsidP="00560F67">
      <w:pPr>
        <w:ind w:firstLine="399"/>
        <w:jc w:val="both"/>
        <w:rPr>
          <w:lang w:val="ru-RU"/>
        </w:rPr>
      </w:pPr>
      <w:r w:rsidRPr="00685013">
        <w:rPr>
          <w:lang w:val="ru-RU"/>
        </w:rPr>
        <w:t xml:space="preserve">1.5. Оказание помощи, являющейся предметом настоящего Договора, осуществляется исключительно при условии добровольного письменного согласия Клиента на основании его заявления (Приложение№1). </w:t>
      </w:r>
    </w:p>
    <w:p w14:paraId="153ACBF3" w14:textId="77777777" w:rsidR="00EC02D6" w:rsidRPr="00685013" w:rsidRDefault="00EC02D6" w:rsidP="00EC02D6">
      <w:pPr>
        <w:tabs>
          <w:tab w:val="left" w:pos="1311"/>
        </w:tabs>
        <w:ind w:firstLine="399"/>
        <w:jc w:val="both"/>
        <w:rPr>
          <w:lang w:val="ru-RU"/>
        </w:rPr>
      </w:pPr>
      <w:r w:rsidRPr="00685013">
        <w:rPr>
          <w:lang w:val="ru-RU"/>
        </w:rPr>
        <w:t>1.</w:t>
      </w:r>
      <w:r w:rsidR="00560F67" w:rsidRPr="00685013">
        <w:rPr>
          <w:lang w:val="ru-RU"/>
        </w:rPr>
        <w:t>6</w:t>
      </w:r>
      <w:r w:rsidRPr="00685013">
        <w:rPr>
          <w:lang w:val="ru-RU"/>
        </w:rPr>
        <w:t xml:space="preserve">. Указанная в п.1.1. </w:t>
      </w:r>
      <w:r w:rsidR="00D43C51" w:rsidRPr="00685013">
        <w:rPr>
          <w:lang w:val="ru-RU"/>
        </w:rPr>
        <w:t xml:space="preserve">и п. 1.4. </w:t>
      </w:r>
      <w:r w:rsidRPr="00685013">
        <w:rPr>
          <w:lang w:val="ru-RU"/>
        </w:rPr>
        <w:t>благотворительная помощь оказывается Клиенту в целях его выхода из сложной жизненной ситуации в соответствии с Планом по выходу из сложной жизненной ситуации</w:t>
      </w:r>
      <w:r w:rsidR="00BB6780" w:rsidRPr="00685013">
        <w:rPr>
          <w:lang w:val="ru-RU"/>
        </w:rPr>
        <w:t xml:space="preserve"> (далее – «План</w:t>
      </w:r>
      <w:r w:rsidRPr="00685013">
        <w:rPr>
          <w:lang w:val="ru-RU"/>
        </w:rPr>
        <w:t>»</w:t>
      </w:r>
      <w:r w:rsidR="00BB6780" w:rsidRPr="00685013">
        <w:rPr>
          <w:lang w:val="ru-RU"/>
        </w:rPr>
        <w:t>)</w:t>
      </w:r>
      <w:r w:rsidRPr="00685013">
        <w:rPr>
          <w:lang w:val="ru-RU"/>
        </w:rPr>
        <w:t xml:space="preserve"> (Приложение № </w:t>
      </w:r>
      <w:r w:rsidR="00220F10" w:rsidRPr="00685013">
        <w:rPr>
          <w:lang w:val="ru-RU"/>
        </w:rPr>
        <w:t>5</w:t>
      </w:r>
      <w:r w:rsidRPr="00685013">
        <w:rPr>
          <w:lang w:val="ru-RU"/>
        </w:rPr>
        <w:t>).</w:t>
      </w:r>
    </w:p>
    <w:p w14:paraId="272074C1" w14:textId="77777777" w:rsidR="00CB1340" w:rsidRPr="00685013" w:rsidRDefault="0037119C" w:rsidP="00966A06">
      <w:pPr>
        <w:numPr>
          <w:ilvl w:val="0"/>
          <w:numId w:val="1"/>
        </w:numPr>
        <w:tabs>
          <w:tab w:val="left" w:pos="-3876"/>
        </w:tabs>
        <w:spacing w:before="120" w:after="120"/>
        <w:ind w:left="57" w:firstLine="397"/>
        <w:jc w:val="center"/>
        <w:rPr>
          <w:b/>
          <w:lang w:val="ru-RU"/>
        </w:rPr>
      </w:pPr>
      <w:r w:rsidRPr="00685013">
        <w:rPr>
          <w:b/>
          <w:lang w:val="ru-RU"/>
        </w:rPr>
        <w:t xml:space="preserve">Права и обязанности </w:t>
      </w:r>
      <w:r w:rsidR="007B01DB" w:rsidRPr="00685013">
        <w:rPr>
          <w:b/>
          <w:lang w:val="ru-RU"/>
        </w:rPr>
        <w:t>С</w:t>
      </w:r>
      <w:r w:rsidRPr="00685013">
        <w:rPr>
          <w:b/>
          <w:lang w:val="ru-RU"/>
        </w:rPr>
        <w:t>торон</w:t>
      </w:r>
    </w:p>
    <w:p w14:paraId="3EDDCD81" w14:textId="77777777" w:rsidR="0037119C" w:rsidRPr="00685013" w:rsidRDefault="00960134" w:rsidP="00244C55">
      <w:pPr>
        <w:tabs>
          <w:tab w:val="left" w:pos="-3876"/>
        </w:tabs>
        <w:ind w:left="57" w:firstLine="399"/>
        <w:jc w:val="both"/>
        <w:rPr>
          <w:b/>
          <w:lang w:val="ru-RU"/>
        </w:rPr>
      </w:pPr>
      <w:r w:rsidRPr="00685013">
        <w:rPr>
          <w:b/>
          <w:lang w:val="ru-RU"/>
        </w:rPr>
        <w:t>2.1.</w:t>
      </w:r>
      <w:r w:rsidR="00052AEA" w:rsidRPr="00685013">
        <w:rPr>
          <w:b/>
          <w:lang w:val="ru-RU"/>
        </w:rPr>
        <w:t xml:space="preserve"> Фонд</w:t>
      </w:r>
      <w:r w:rsidR="007612CE" w:rsidRPr="00685013">
        <w:rPr>
          <w:b/>
          <w:lang w:val="ru-RU"/>
        </w:rPr>
        <w:t xml:space="preserve"> имеет право</w:t>
      </w:r>
      <w:r w:rsidR="0037119C" w:rsidRPr="00685013">
        <w:rPr>
          <w:b/>
          <w:lang w:val="ru-RU"/>
        </w:rPr>
        <w:t>:</w:t>
      </w:r>
    </w:p>
    <w:p w14:paraId="23A5A168" w14:textId="77777777" w:rsidR="00C611A4" w:rsidRPr="00685013" w:rsidRDefault="00743AD7" w:rsidP="00244C55">
      <w:pPr>
        <w:tabs>
          <w:tab w:val="left" w:pos="-3876"/>
        </w:tabs>
        <w:ind w:left="57" w:firstLine="399"/>
        <w:jc w:val="both"/>
        <w:rPr>
          <w:lang w:val="ru-RU"/>
        </w:rPr>
      </w:pPr>
      <w:r w:rsidRPr="00685013">
        <w:rPr>
          <w:lang w:val="ru-RU"/>
        </w:rPr>
        <w:t xml:space="preserve">2.1.1. </w:t>
      </w:r>
      <w:r w:rsidR="00C611A4" w:rsidRPr="00685013">
        <w:rPr>
          <w:lang w:val="ru-RU"/>
        </w:rPr>
        <w:t>В любое время осуществлять проверку целости и сохранности имущества.</w:t>
      </w:r>
    </w:p>
    <w:p w14:paraId="0280F0B4" w14:textId="43F865B4" w:rsidR="002816DF" w:rsidRPr="00685013" w:rsidRDefault="495DC7E6" w:rsidP="495DC7E6">
      <w:pPr>
        <w:tabs>
          <w:tab w:val="left" w:pos="-3876"/>
          <w:tab w:val="num" w:pos="1311"/>
        </w:tabs>
        <w:ind w:firstLine="399"/>
        <w:jc w:val="both"/>
        <w:rPr>
          <w:lang w:val="ru-RU"/>
        </w:rPr>
      </w:pPr>
      <w:r w:rsidRPr="495DC7E6">
        <w:rPr>
          <w:lang w:val="ru-RU"/>
        </w:rPr>
        <w:t>2.1.2. Требовать от Клиента соблюдения правил техники безопасности, пожарной безопасности, соблюдения норм Положения о проекте «Центр временного пребывания «Теплый дом»</w:t>
      </w:r>
      <w:r w:rsidR="00375DC5">
        <w:rPr>
          <w:lang w:val="ru-RU"/>
        </w:rPr>
        <w:t xml:space="preserve"> </w:t>
      </w:r>
      <w:r w:rsidRPr="495DC7E6">
        <w:rPr>
          <w:lang w:val="ru-RU"/>
        </w:rPr>
        <w:t>в рамках программы «Профилактика социального сиротства», а также Правил пребывания в Центре.</w:t>
      </w:r>
    </w:p>
    <w:p w14:paraId="57EA3454" w14:textId="2B627B8A" w:rsidR="006214B3" w:rsidRPr="00685013" w:rsidRDefault="495DC7E6" w:rsidP="495DC7E6">
      <w:pPr>
        <w:ind w:firstLine="454"/>
        <w:jc w:val="both"/>
        <w:rPr>
          <w:lang w:val="ru-RU"/>
        </w:rPr>
      </w:pPr>
      <w:r w:rsidRPr="495DC7E6">
        <w:rPr>
          <w:lang w:val="ru-RU"/>
        </w:rPr>
        <w:t>2.1.3. В случае нарушения п. 2.4. Фонд в праве в письменной форме предупредить об устранении нарушения, установив разумный срок для такого устранения. При повторном нарушении</w:t>
      </w:r>
      <w:r w:rsidR="00375DC5">
        <w:rPr>
          <w:lang w:val="ru-RU"/>
        </w:rPr>
        <w:t xml:space="preserve"> </w:t>
      </w:r>
      <w:r w:rsidRPr="495DC7E6">
        <w:rPr>
          <w:lang w:val="ru-RU"/>
        </w:rPr>
        <w:t>требовать досрочного расторжения договора. В случае выявления систематического жестокого обращения с детьми (избиения, издевательства) Фонд оставляет за собой право проинформировать органы опеки и попечительства о наличии риска для жизни и здоровья ребенка.</w:t>
      </w:r>
    </w:p>
    <w:p w14:paraId="0ACC6CE3" w14:textId="78E458F9" w:rsidR="007612CE" w:rsidRPr="00685013" w:rsidRDefault="495DC7E6" w:rsidP="495DC7E6">
      <w:pPr>
        <w:tabs>
          <w:tab w:val="left" w:pos="-3876"/>
          <w:tab w:val="left" w:pos="1311"/>
          <w:tab w:val="num" w:pos="1425"/>
        </w:tabs>
        <w:ind w:firstLine="399"/>
        <w:jc w:val="both"/>
        <w:rPr>
          <w:lang w:val="ru-RU"/>
        </w:rPr>
      </w:pPr>
      <w:r w:rsidRPr="495DC7E6">
        <w:rPr>
          <w:lang w:val="ru-RU"/>
        </w:rPr>
        <w:t>2.1.4. В случае отсутствия нарушений со стороны Клиента, при необходимости пролонгировать настоящий договор и срок предоставления места в Центре, указанный в п. 1.3. договора.</w:t>
      </w:r>
    </w:p>
    <w:p w14:paraId="448BCC2D" w14:textId="77777777" w:rsidR="005401A0" w:rsidRPr="00685013" w:rsidRDefault="00743AD7" w:rsidP="00244C55">
      <w:pPr>
        <w:tabs>
          <w:tab w:val="left" w:pos="-3876"/>
          <w:tab w:val="left" w:pos="1311"/>
          <w:tab w:val="num" w:pos="1425"/>
        </w:tabs>
        <w:ind w:firstLine="399"/>
        <w:jc w:val="both"/>
        <w:rPr>
          <w:lang w:val="ru-RU"/>
        </w:rPr>
      </w:pPr>
      <w:r w:rsidRPr="00685013">
        <w:rPr>
          <w:lang w:val="ru-RU"/>
        </w:rPr>
        <w:t xml:space="preserve">2.1.5. </w:t>
      </w:r>
      <w:r w:rsidR="005401A0" w:rsidRPr="00685013">
        <w:rPr>
          <w:lang w:val="ru-RU"/>
        </w:rPr>
        <w:t>Фонд не несет ответственности за сохранность личных ценных вещей, принадлежащих Клиенту и находящихся при нем и в месте его пр</w:t>
      </w:r>
      <w:r w:rsidR="00D84CD1" w:rsidRPr="00685013">
        <w:rPr>
          <w:lang w:val="ru-RU"/>
        </w:rPr>
        <w:t>ебывания</w:t>
      </w:r>
      <w:r w:rsidR="005401A0" w:rsidRPr="00685013">
        <w:rPr>
          <w:lang w:val="ru-RU"/>
        </w:rPr>
        <w:t>.</w:t>
      </w:r>
    </w:p>
    <w:p w14:paraId="1EF5A46E" w14:textId="7C2A2C1B" w:rsidR="0037119C" w:rsidRPr="00685013" w:rsidRDefault="006C709E" w:rsidP="00244C55">
      <w:pPr>
        <w:tabs>
          <w:tab w:val="left" w:pos="-3876"/>
          <w:tab w:val="left" w:pos="1311"/>
          <w:tab w:val="num" w:pos="1425"/>
        </w:tabs>
        <w:ind w:firstLine="399"/>
        <w:jc w:val="both"/>
        <w:rPr>
          <w:b/>
          <w:lang w:val="ru-RU"/>
        </w:rPr>
      </w:pPr>
      <w:r w:rsidRPr="00685013">
        <w:rPr>
          <w:b/>
          <w:lang w:val="ru-RU"/>
        </w:rPr>
        <w:t>2.2.</w:t>
      </w:r>
      <w:r w:rsidR="00375DC5">
        <w:rPr>
          <w:b/>
          <w:lang w:val="ru-RU"/>
        </w:rPr>
        <w:t xml:space="preserve"> </w:t>
      </w:r>
      <w:r w:rsidR="00052AEA" w:rsidRPr="00685013">
        <w:rPr>
          <w:b/>
          <w:lang w:val="ru-RU"/>
        </w:rPr>
        <w:t>Фонд</w:t>
      </w:r>
      <w:r w:rsidR="002816DF" w:rsidRPr="00685013">
        <w:rPr>
          <w:b/>
          <w:lang w:val="ru-RU"/>
        </w:rPr>
        <w:t xml:space="preserve"> обязан</w:t>
      </w:r>
      <w:r w:rsidR="0037119C" w:rsidRPr="00685013">
        <w:rPr>
          <w:b/>
          <w:lang w:val="ru-RU"/>
        </w:rPr>
        <w:t>:</w:t>
      </w:r>
    </w:p>
    <w:p w14:paraId="099B957A" w14:textId="77777777" w:rsidR="0037119C" w:rsidRPr="00685013" w:rsidRDefault="006C709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2.2.1.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C96BA4" w:rsidRPr="00685013">
        <w:rPr>
          <w:rFonts w:ascii="Times New Roman" w:hAnsi="Times New Roman" w:cs="Times New Roman"/>
          <w:sz w:val="24"/>
          <w:szCs w:val="24"/>
        </w:rPr>
        <w:t xml:space="preserve">койко-место для </w:t>
      </w:r>
      <w:r w:rsidR="009C02AA" w:rsidRPr="00685013">
        <w:rPr>
          <w:rFonts w:ascii="Times New Roman" w:hAnsi="Times New Roman" w:cs="Times New Roman"/>
          <w:sz w:val="24"/>
          <w:szCs w:val="24"/>
        </w:rPr>
        <w:t>Клиента</w:t>
      </w:r>
      <w:r w:rsidR="00C96BA4" w:rsidRPr="00685013">
        <w:rPr>
          <w:rFonts w:ascii="Times New Roman" w:hAnsi="Times New Roman" w:cs="Times New Roman"/>
          <w:sz w:val="24"/>
          <w:szCs w:val="24"/>
        </w:rPr>
        <w:t xml:space="preserve"> и </w:t>
      </w:r>
      <w:r w:rsidR="009C02AA" w:rsidRPr="00685013">
        <w:rPr>
          <w:rFonts w:ascii="Times New Roman" w:hAnsi="Times New Roman" w:cs="Times New Roman"/>
          <w:sz w:val="24"/>
          <w:szCs w:val="24"/>
        </w:rPr>
        <w:t xml:space="preserve">его несовершеннолетнего </w:t>
      </w:r>
      <w:r w:rsidR="00AB2D3A" w:rsidRPr="00685013">
        <w:rPr>
          <w:rFonts w:ascii="Times New Roman" w:hAnsi="Times New Roman" w:cs="Times New Roman"/>
          <w:sz w:val="24"/>
          <w:szCs w:val="24"/>
        </w:rPr>
        <w:t>ребенка (</w:t>
      </w:r>
      <w:r w:rsidR="00C96BA4" w:rsidRPr="00685013">
        <w:rPr>
          <w:rFonts w:ascii="Times New Roman" w:hAnsi="Times New Roman" w:cs="Times New Roman"/>
          <w:sz w:val="24"/>
          <w:szCs w:val="24"/>
        </w:rPr>
        <w:t>детей</w:t>
      </w:r>
      <w:r w:rsidR="00AB2D3A" w:rsidRPr="00685013">
        <w:rPr>
          <w:rFonts w:ascii="Times New Roman" w:hAnsi="Times New Roman" w:cs="Times New Roman"/>
          <w:sz w:val="24"/>
          <w:szCs w:val="24"/>
        </w:rPr>
        <w:t>)</w:t>
      </w:r>
      <w:r w:rsidR="0037119C" w:rsidRPr="00685013">
        <w:rPr>
          <w:rFonts w:ascii="Times New Roman" w:hAnsi="Times New Roman" w:cs="Times New Roman"/>
          <w:sz w:val="24"/>
          <w:szCs w:val="24"/>
        </w:rPr>
        <w:t>, соответствующее санитарным требованиям</w:t>
      </w:r>
      <w:r w:rsidR="00AB2D3A" w:rsidRPr="00685013">
        <w:rPr>
          <w:rFonts w:ascii="Times New Roman" w:hAnsi="Times New Roman" w:cs="Times New Roman"/>
          <w:sz w:val="24"/>
          <w:szCs w:val="24"/>
        </w:rPr>
        <w:t>,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 с отоплением и освещением.</w:t>
      </w:r>
    </w:p>
    <w:p w14:paraId="4165296A" w14:textId="77777777" w:rsidR="0051322E" w:rsidRPr="00685013" w:rsidRDefault="0037119C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C709E" w:rsidRPr="00685013">
        <w:rPr>
          <w:rFonts w:ascii="Times New Roman" w:hAnsi="Times New Roman" w:cs="Times New Roman"/>
          <w:sz w:val="24"/>
          <w:szCs w:val="24"/>
        </w:rPr>
        <w:t>2.2.</w:t>
      </w:r>
      <w:r w:rsidRPr="00685013">
        <w:rPr>
          <w:rFonts w:ascii="Times New Roman" w:hAnsi="Times New Roman" w:cs="Times New Roman"/>
          <w:sz w:val="24"/>
          <w:szCs w:val="24"/>
        </w:rPr>
        <w:t xml:space="preserve"> Предоставить в личное пользование </w:t>
      </w:r>
      <w:r w:rsidR="00AB2D3A" w:rsidRPr="00685013">
        <w:rPr>
          <w:rFonts w:ascii="Times New Roman" w:hAnsi="Times New Roman" w:cs="Times New Roman"/>
          <w:sz w:val="24"/>
          <w:szCs w:val="24"/>
        </w:rPr>
        <w:t>К</w:t>
      </w:r>
      <w:r w:rsidR="001637BF" w:rsidRPr="00685013">
        <w:rPr>
          <w:rFonts w:ascii="Times New Roman" w:hAnsi="Times New Roman" w:cs="Times New Roman"/>
          <w:sz w:val="24"/>
          <w:szCs w:val="24"/>
        </w:rPr>
        <w:t>лиенту</w:t>
      </w:r>
      <w:r w:rsidRPr="00685013">
        <w:rPr>
          <w:rFonts w:ascii="Times New Roman" w:hAnsi="Times New Roman" w:cs="Times New Roman"/>
          <w:sz w:val="24"/>
          <w:szCs w:val="24"/>
        </w:rPr>
        <w:t xml:space="preserve"> исправную мебель, инвентарь, оборудование и постельные принадлежности в соответствии с установленными </w:t>
      </w:r>
      <w:r w:rsidR="001637BF" w:rsidRPr="00685013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B43F97" w:rsidRPr="00685013">
        <w:rPr>
          <w:rFonts w:ascii="Times New Roman" w:hAnsi="Times New Roman" w:cs="Times New Roman"/>
          <w:sz w:val="24"/>
          <w:szCs w:val="24"/>
        </w:rPr>
        <w:t>и нормами Центра</w:t>
      </w:r>
      <w:r w:rsidR="001637BF" w:rsidRPr="00685013">
        <w:rPr>
          <w:rFonts w:ascii="Times New Roman" w:hAnsi="Times New Roman" w:cs="Times New Roman"/>
          <w:sz w:val="24"/>
          <w:szCs w:val="24"/>
        </w:rPr>
        <w:t>.</w:t>
      </w:r>
    </w:p>
    <w:p w14:paraId="67B4D6E4" w14:textId="77777777" w:rsidR="0037119C" w:rsidRPr="00685013" w:rsidRDefault="006C709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2.2.</w:t>
      </w:r>
      <w:r w:rsidR="001637BF" w:rsidRPr="00685013">
        <w:rPr>
          <w:rFonts w:ascii="Times New Roman" w:hAnsi="Times New Roman" w:cs="Times New Roman"/>
          <w:sz w:val="24"/>
          <w:szCs w:val="24"/>
        </w:rPr>
        <w:t>3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. Обеспечить нормальную эксплуатацию жилого помещения, в период </w:t>
      </w:r>
      <w:r w:rsidR="005804C4" w:rsidRPr="00685013">
        <w:rPr>
          <w:rFonts w:ascii="Times New Roman" w:hAnsi="Times New Roman" w:cs="Times New Roman"/>
          <w:sz w:val="24"/>
          <w:szCs w:val="24"/>
        </w:rPr>
        <w:t>отопительного сезона поддерживать температуру в жилой комнате не ниже 18 градусов по Цельсию</w:t>
      </w:r>
      <w:r w:rsidR="00007A8E" w:rsidRPr="00685013">
        <w:rPr>
          <w:rFonts w:ascii="Times New Roman" w:hAnsi="Times New Roman" w:cs="Times New Roman"/>
          <w:sz w:val="24"/>
          <w:szCs w:val="24"/>
        </w:rPr>
        <w:t>.</w:t>
      </w:r>
    </w:p>
    <w:p w14:paraId="17DB4564" w14:textId="77777777" w:rsidR="0037119C" w:rsidRPr="00685013" w:rsidRDefault="006C709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2.2.</w:t>
      </w:r>
      <w:r w:rsidR="001637BF" w:rsidRPr="00685013">
        <w:rPr>
          <w:rFonts w:ascii="Times New Roman" w:hAnsi="Times New Roman" w:cs="Times New Roman"/>
          <w:sz w:val="24"/>
          <w:szCs w:val="24"/>
        </w:rPr>
        <w:t>4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. Обеспечить возможность пользования </w:t>
      </w:r>
      <w:r w:rsidR="00B43F97" w:rsidRPr="00685013">
        <w:rPr>
          <w:rFonts w:ascii="Times New Roman" w:hAnsi="Times New Roman" w:cs="Times New Roman"/>
          <w:sz w:val="24"/>
          <w:szCs w:val="24"/>
        </w:rPr>
        <w:t>К</w:t>
      </w:r>
      <w:r w:rsidR="001637BF" w:rsidRPr="00685013">
        <w:rPr>
          <w:rFonts w:ascii="Times New Roman" w:hAnsi="Times New Roman" w:cs="Times New Roman"/>
          <w:sz w:val="24"/>
          <w:szCs w:val="24"/>
        </w:rPr>
        <w:t>лиентом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 всеми социально</w:t>
      </w:r>
      <w:r w:rsidR="00DA09A5" w:rsidRPr="00685013">
        <w:rPr>
          <w:rFonts w:ascii="Times New Roman" w:hAnsi="Times New Roman" w:cs="Times New Roman"/>
          <w:sz w:val="24"/>
          <w:szCs w:val="24"/>
        </w:rPr>
        <w:t>-</w:t>
      </w:r>
      <w:r w:rsidR="0037119C" w:rsidRPr="00685013">
        <w:rPr>
          <w:rFonts w:ascii="Times New Roman" w:hAnsi="Times New Roman" w:cs="Times New Roman"/>
          <w:sz w:val="24"/>
          <w:szCs w:val="24"/>
        </w:rPr>
        <w:t>бытовыми помещениями</w:t>
      </w:r>
      <w:r w:rsidR="00B43F97" w:rsidRPr="00685013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 (кухн</w:t>
      </w:r>
      <w:r w:rsidR="00AD2165" w:rsidRPr="00685013">
        <w:rPr>
          <w:rFonts w:ascii="Times New Roman" w:hAnsi="Times New Roman" w:cs="Times New Roman"/>
          <w:sz w:val="24"/>
          <w:szCs w:val="24"/>
        </w:rPr>
        <w:t>ей</w:t>
      </w:r>
      <w:r w:rsidR="0037119C" w:rsidRPr="00685013">
        <w:rPr>
          <w:rFonts w:ascii="Times New Roman" w:hAnsi="Times New Roman" w:cs="Times New Roman"/>
          <w:sz w:val="24"/>
          <w:szCs w:val="24"/>
        </w:rPr>
        <w:t>, умывальн</w:t>
      </w:r>
      <w:r w:rsidR="00AD2165" w:rsidRPr="00685013">
        <w:rPr>
          <w:rFonts w:ascii="Times New Roman" w:hAnsi="Times New Roman" w:cs="Times New Roman"/>
          <w:sz w:val="24"/>
          <w:szCs w:val="24"/>
        </w:rPr>
        <w:t>ой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AD2165" w:rsidRPr="00685013">
        <w:rPr>
          <w:rFonts w:ascii="Times New Roman" w:hAnsi="Times New Roman" w:cs="Times New Roman"/>
          <w:sz w:val="24"/>
          <w:szCs w:val="24"/>
        </w:rPr>
        <w:t>ой</w:t>
      </w:r>
      <w:r w:rsidR="0037119C" w:rsidRPr="00685013">
        <w:rPr>
          <w:rFonts w:ascii="Times New Roman" w:hAnsi="Times New Roman" w:cs="Times New Roman"/>
          <w:sz w:val="24"/>
          <w:szCs w:val="24"/>
        </w:rPr>
        <w:t>, туалет</w:t>
      </w:r>
      <w:r w:rsidR="00AD2165" w:rsidRPr="00685013">
        <w:rPr>
          <w:rFonts w:ascii="Times New Roman" w:hAnsi="Times New Roman" w:cs="Times New Roman"/>
          <w:sz w:val="24"/>
          <w:szCs w:val="24"/>
        </w:rPr>
        <w:t>ом и т.</w:t>
      </w:r>
      <w:r w:rsidR="0037119C" w:rsidRPr="00685013">
        <w:rPr>
          <w:rFonts w:ascii="Times New Roman" w:hAnsi="Times New Roman" w:cs="Times New Roman"/>
          <w:sz w:val="24"/>
          <w:szCs w:val="24"/>
        </w:rPr>
        <w:t>д.).</w:t>
      </w:r>
    </w:p>
    <w:p w14:paraId="06D943AD" w14:textId="77777777" w:rsidR="0037119C" w:rsidRPr="00685013" w:rsidRDefault="006C709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2.2.</w:t>
      </w:r>
      <w:r w:rsidR="001637BF" w:rsidRPr="00685013">
        <w:rPr>
          <w:rFonts w:ascii="Times New Roman" w:hAnsi="Times New Roman" w:cs="Times New Roman"/>
          <w:sz w:val="24"/>
          <w:szCs w:val="24"/>
        </w:rPr>
        <w:t>5</w:t>
      </w:r>
      <w:r w:rsidR="0037119C" w:rsidRPr="00685013">
        <w:rPr>
          <w:rFonts w:ascii="Times New Roman" w:hAnsi="Times New Roman" w:cs="Times New Roman"/>
          <w:sz w:val="24"/>
          <w:szCs w:val="24"/>
        </w:rPr>
        <w:t>. Своевременно производить текущий ремонт и оперативное устранение неисправностей в системах канализации, электро- и водоснабжения.</w:t>
      </w:r>
    </w:p>
    <w:p w14:paraId="2155FFAD" w14:textId="3E9558C9" w:rsidR="0037119C" w:rsidRPr="00685013" w:rsidRDefault="495DC7E6" w:rsidP="495DC7E6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>2.2.6. При вселении информировать Клиента о его правах и обязанностях, а также о нормативных документах, связанных с организацией деятельности проекта «Центра временного пребывания «Теплый дом» в рамках программы «Профилактика социального сиротства».</w:t>
      </w:r>
    </w:p>
    <w:p w14:paraId="18AD8A5F" w14:textId="135AD496" w:rsidR="00BC7C28" w:rsidRPr="00685013" w:rsidRDefault="495DC7E6" w:rsidP="495DC7E6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>2.2.7. По мере необходимости предоставлять в пользование Клиенту детские вещи, детский гигиенический инвентарь, средства гигиены, детские игрушки. Перечень предоставляемых предметов и их количество согласовываются Клиентом с администрацией Центра исходя из необходимости и рациональности их использования. Оставлять указанные предметы в своем личном пользовании после окончания срока действия договора Клиент имеет право только после согласования данных действий с администрацией Центра.</w:t>
      </w:r>
    </w:p>
    <w:p w14:paraId="57004C69" w14:textId="78EAF2E1" w:rsidR="00D6729A" w:rsidRPr="00685013" w:rsidRDefault="00D6729A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 xml:space="preserve">2.2.8. Предоставлять продукты питания </w:t>
      </w:r>
      <w:r w:rsidR="00B43F97" w:rsidRPr="00685013">
        <w:rPr>
          <w:rFonts w:ascii="Times New Roman" w:hAnsi="Times New Roman" w:cs="Times New Roman"/>
          <w:sz w:val="24"/>
          <w:szCs w:val="24"/>
        </w:rPr>
        <w:t xml:space="preserve">для Клиента </w:t>
      </w:r>
      <w:r w:rsidRPr="00685013">
        <w:rPr>
          <w:rFonts w:ascii="Times New Roman" w:hAnsi="Times New Roman" w:cs="Times New Roman"/>
          <w:sz w:val="24"/>
          <w:szCs w:val="24"/>
        </w:rPr>
        <w:t>и детское питание для</w:t>
      </w:r>
      <w:r w:rsidR="00D15B6A" w:rsidRPr="00685013">
        <w:rPr>
          <w:rFonts w:ascii="Times New Roman" w:hAnsi="Times New Roman" w:cs="Times New Roman"/>
          <w:sz w:val="24"/>
          <w:szCs w:val="24"/>
        </w:rPr>
        <w:t xml:space="preserve"> его несовершеннолетнего </w:t>
      </w:r>
      <w:r w:rsidRPr="0068501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15B6A" w:rsidRPr="00685013">
        <w:rPr>
          <w:rFonts w:ascii="Times New Roman" w:hAnsi="Times New Roman" w:cs="Times New Roman"/>
          <w:sz w:val="24"/>
          <w:szCs w:val="24"/>
        </w:rPr>
        <w:t xml:space="preserve">(детей) </w:t>
      </w:r>
      <w:r w:rsidRPr="006850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5B6A" w:rsidRPr="00685013">
        <w:rPr>
          <w:rFonts w:ascii="Times New Roman" w:hAnsi="Times New Roman" w:cs="Times New Roman"/>
          <w:sz w:val="24"/>
          <w:szCs w:val="24"/>
        </w:rPr>
        <w:t>возрастными нормами</w:t>
      </w:r>
      <w:r w:rsidRPr="00685013">
        <w:rPr>
          <w:rFonts w:ascii="Times New Roman" w:hAnsi="Times New Roman" w:cs="Times New Roman"/>
          <w:sz w:val="24"/>
          <w:szCs w:val="24"/>
        </w:rPr>
        <w:t>.</w:t>
      </w:r>
    </w:p>
    <w:p w14:paraId="6AEBC64D" w14:textId="6874914E" w:rsidR="00B43F97" w:rsidRPr="00685013" w:rsidRDefault="00D6729A" w:rsidP="00B43F97">
      <w:pPr>
        <w:pStyle w:val="ConsNormal"/>
        <w:widowControl/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2.2.</w:t>
      </w:r>
      <w:r w:rsidR="00947FC3" w:rsidRPr="00685013">
        <w:rPr>
          <w:rFonts w:ascii="Times New Roman" w:hAnsi="Times New Roman" w:cs="Times New Roman"/>
          <w:sz w:val="24"/>
          <w:szCs w:val="24"/>
        </w:rPr>
        <w:t>9</w:t>
      </w:r>
      <w:r w:rsidRPr="00685013">
        <w:rPr>
          <w:rFonts w:ascii="Times New Roman" w:hAnsi="Times New Roman" w:cs="Times New Roman"/>
          <w:sz w:val="24"/>
          <w:szCs w:val="24"/>
        </w:rPr>
        <w:t>.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947FC3" w:rsidRPr="00685013">
        <w:rPr>
          <w:rFonts w:ascii="Times New Roman" w:hAnsi="Times New Roman" w:cs="Times New Roman"/>
          <w:sz w:val="24"/>
          <w:szCs w:val="24"/>
        </w:rPr>
        <w:t>Количество, объем и сроки предоставления Клиенту помощи</w:t>
      </w:r>
      <w:r w:rsidRPr="00685013">
        <w:rPr>
          <w:rFonts w:ascii="Times New Roman" w:hAnsi="Times New Roman" w:cs="Times New Roman"/>
          <w:sz w:val="24"/>
          <w:szCs w:val="24"/>
        </w:rPr>
        <w:t>, указанн</w:t>
      </w:r>
      <w:r w:rsidR="00947FC3" w:rsidRPr="00685013">
        <w:rPr>
          <w:rFonts w:ascii="Times New Roman" w:hAnsi="Times New Roman" w:cs="Times New Roman"/>
          <w:sz w:val="24"/>
          <w:szCs w:val="24"/>
        </w:rPr>
        <w:t xml:space="preserve">ой в </w:t>
      </w:r>
      <w:proofErr w:type="spellStart"/>
      <w:r w:rsidR="00947FC3" w:rsidRPr="0068501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47FC3" w:rsidRPr="00685013">
        <w:rPr>
          <w:rFonts w:ascii="Times New Roman" w:hAnsi="Times New Roman" w:cs="Times New Roman"/>
          <w:sz w:val="24"/>
          <w:szCs w:val="24"/>
        </w:rPr>
        <w:t>. 2.2.7 и</w:t>
      </w:r>
      <w:r w:rsidRPr="00685013">
        <w:rPr>
          <w:rFonts w:ascii="Times New Roman" w:hAnsi="Times New Roman" w:cs="Times New Roman"/>
          <w:sz w:val="24"/>
          <w:szCs w:val="24"/>
        </w:rPr>
        <w:t xml:space="preserve"> 2.2.</w:t>
      </w:r>
      <w:r w:rsidR="00947FC3" w:rsidRPr="00685013">
        <w:rPr>
          <w:rFonts w:ascii="Times New Roman" w:hAnsi="Times New Roman" w:cs="Times New Roman"/>
          <w:sz w:val="24"/>
          <w:szCs w:val="24"/>
        </w:rPr>
        <w:t xml:space="preserve">8, </w:t>
      </w:r>
      <w:r w:rsidR="00B43F97" w:rsidRPr="00685013">
        <w:rPr>
          <w:rFonts w:ascii="Times New Roman" w:hAnsi="Times New Roman" w:cs="Times New Roman"/>
          <w:sz w:val="24"/>
          <w:szCs w:val="24"/>
        </w:rPr>
        <w:t xml:space="preserve">согласовываются Клиентом с </w:t>
      </w:r>
      <w:r w:rsidR="00BB6780" w:rsidRPr="00685013">
        <w:rPr>
          <w:rFonts w:ascii="Times New Roman" w:hAnsi="Times New Roman" w:cs="Times New Roman"/>
          <w:sz w:val="24"/>
          <w:szCs w:val="24"/>
        </w:rPr>
        <w:t xml:space="preserve">администрацией Центра </w:t>
      </w:r>
      <w:r w:rsidR="00B43F97" w:rsidRPr="00685013">
        <w:rPr>
          <w:rFonts w:ascii="Times New Roman" w:hAnsi="Times New Roman" w:cs="Times New Roman"/>
          <w:sz w:val="24"/>
          <w:szCs w:val="24"/>
        </w:rPr>
        <w:t>исходя из необходимости и рациональности ее использования, а также из наличия и возможностей Фонда по ее приобретению.</w:t>
      </w:r>
    </w:p>
    <w:p w14:paraId="2B82BE48" w14:textId="77777777" w:rsidR="00C96BA4" w:rsidRPr="00685013" w:rsidRDefault="00864FA3" w:rsidP="00864FA3">
      <w:pPr>
        <w:pStyle w:val="ConsNormal"/>
        <w:widowControl/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2.2.10. Предоставлять услуги психолога и юриста, вещевую, продуктовую и материальную помощь на безвозмездной основе.</w:t>
      </w:r>
    </w:p>
    <w:p w14:paraId="073AD9D2" w14:textId="77777777" w:rsidR="0037119C" w:rsidRPr="00685013" w:rsidRDefault="006C709E" w:rsidP="00244C55">
      <w:pPr>
        <w:pStyle w:val="ConsNonformat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1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51322E" w:rsidRPr="00685013">
        <w:rPr>
          <w:rFonts w:ascii="Times New Roman" w:hAnsi="Times New Roman" w:cs="Times New Roman"/>
          <w:b/>
          <w:sz w:val="24"/>
          <w:szCs w:val="24"/>
        </w:rPr>
        <w:t>Клиент</w:t>
      </w:r>
      <w:r w:rsidRPr="00685013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75365A2E" w14:textId="6A48C6E5" w:rsidR="000A2A94" w:rsidRPr="00685013" w:rsidRDefault="495DC7E6" w:rsidP="495DC7E6">
      <w:pPr>
        <w:pStyle w:val="ConsNonformat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>2.3.1. Досрочно расторгнуть договор, письменно уведомив об этом Президента Фонда через руководство Центра за 10 календарных дней.</w:t>
      </w:r>
    </w:p>
    <w:p w14:paraId="2CEAD3ED" w14:textId="77777777" w:rsidR="00864FA3" w:rsidRPr="00685013" w:rsidRDefault="00864FA3" w:rsidP="00864FA3">
      <w:pPr>
        <w:pStyle w:val="ConsNonformat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2.3.2. Ходатайствовать о пролонгации настоящего договора.</w:t>
      </w:r>
    </w:p>
    <w:p w14:paraId="7854B3FA" w14:textId="77777777" w:rsidR="006C709E" w:rsidRPr="00685013" w:rsidRDefault="006C709E" w:rsidP="00244C55">
      <w:pPr>
        <w:pStyle w:val="ConsNonformat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1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51322E" w:rsidRPr="00685013">
        <w:rPr>
          <w:rFonts w:ascii="Times New Roman" w:hAnsi="Times New Roman" w:cs="Times New Roman"/>
          <w:b/>
          <w:sz w:val="24"/>
          <w:szCs w:val="24"/>
        </w:rPr>
        <w:t>Клиент</w:t>
      </w:r>
      <w:r w:rsidRPr="00685013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28C40D75" w14:textId="77777777" w:rsidR="0037119C" w:rsidRPr="00685013" w:rsidRDefault="003903AE" w:rsidP="00244C55">
      <w:pPr>
        <w:pStyle w:val="ConsNormal"/>
        <w:widowControl/>
        <w:tabs>
          <w:tab w:val="left" w:pos="-3876"/>
          <w:tab w:val="left" w:pos="1140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2.4.1</w:t>
      </w:r>
      <w:r w:rsidR="00E76DC7" w:rsidRPr="00685013">
        <w:rPr>
          <w:rFonts w:ascii="Times New Roman" w:hAnsi="Times New Roman" w:cs="Times New Roman"/>
          <w:sz w:val="24"/>
          <w:szCs w:val="24"/>
        </w:rPr>
        <w:t xml:space="preserve">. </w:t>
      </w:r>
      <w:r w:rsidR="00947FC3" w:rsidRPr="00685013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пожарной безопасности, нормы Положения о проекте «Центр временного пребывания «Теплый дом» в рамках программы «Профилактика социального сиротства», а также Правила пр</w:t>
      </w:r>
      <w:r w:rsidR="008A1F1B" w:rsidRPr="00685013">
        <w:rPr>
          <w:rFonts w:ascii="Times New Roman" w:hAnsi="Times New Roman" w:cs="Times New Roman"/>
          <w:sz w:val="24"/>
          <w:szCs w:val="24"/>
        </w:rPr>
        <w:t>ебывания</w:t>
      </w:r>
      <w:r w:rsidR="00947FC3" w:rsidRPr="00685013">
        <w:rPr>
          <w:rFonts w:ascii="Times New Roman" w:hAnsi="Times New Roman" w:cs="Times New Roman"/>
          <w:sz w:val="24"/>
          <w:szCs w:val="24"/>
        </w:rPr>
        <w:t xml:space="preserve"> в </w:t>
      </w:r>
      <w:r w:rsidR="00BB6780" w:rsidRPr="00685013">
        <w:rPr>
          <w:rFonts w:ascii="Times New Roman" w:hAnsi="Times New Roman" w:cs="Times New Roman"/>
          <w:sz w:val="24"/>
          <w:szCs w:val="24"/>
        </w:rPr>
        <w:t>Центре</w:t>
      </w:r>
      <w:r w:rsidR="00561D72" w:rsidRPr="00685013">
        <w:rPr>
          <w:rFonts w:ascii="Times New Roman" w:hAnsi="Times New Roman" w:cs="Times New Roman"/>
          <w:sz w:val="24"/>
          <w:szCs w:val="24"/>
        </w:rPr>
        <w:t>.</w:t>
      </w:r>
    </w:p>
    <w:p w14:paraId="1B9B9855" w14:textId="77777777" w:rsidR="0037119C" w:rsidRPr="00685013" w:rsidRDefault="003903A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2. Бережно относиться к оборудованию и инвентарю </w:t>
      </w:r>
      <w:r w:rsidR="00947FC3" w:rsidRPr="00685013">
        <w:rPr>
          <w:rFonts w:ascii="Times New Roman" w:hAnsi="Times New Roman" w:cs="Times New Roman"/>
          <w:sz w:val="24"/>
          <w:szCs w:val="24"/>
        </w:rPr>
        <w:t>Центра</w:t>
      </w:r>
      <w:r w:rsidR="0037119C" w:rsidRPr="00685013">
        <w:rPr>
          <w:rFonts w:ascii="Times New Roman" w:hAnsi="Times New Roman" w:cs="Times New Roman"/>
          <w:sz w:val="24"/>
          <w:szCs w:val="24"/>
        </w:rPr>
        <w:t>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14:paraId="43F9DCA5" w14:textId="0215139D" w:rsidR="00E41660" w:rsidRPr="00685013" w:rsidRDefault="003903AE" w:rsidP="00E41660">
      <w:pPr>
        <w:pStyle w:val="ConsNormal"/>
        <w:widowControl/>
        <w:tabs>
          <w:tab w:val="left" w:pos="-3876"/>
          <w:tab w:val="left" w:pos="1539"/>
          <w:tab w:val="left" w:pos="159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</w:t>
      </w:r>
      <w:r w:rsidR="0037119C" w:rsidRPr="00685013">
        <w:rPr>
          <w:rFonts w:ascii="Times New Roman" w:hAnsi="Times New Roman" w:cs="Times New Roman"/>
          <w:sz w:val="24"/>
          <w:szCs w:val="24"/>
        </w:rPr>
        <w:t>3.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E41660" w:rsidRPr="00685013">
        <w:rPr>
          <w:rFonts w:ascii="Times New Roman" w:hAnsi="Times New Roman" w:cs="Times New Roman"/>
          <w:sz w:val="24"/>
          <w:szCs w:val="24"/>
        </w:rPr>
        <w:t>При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E41660" w:rsidRPr="00685013">
        <w:rPr>
          <w:rFonts w:ascii="Times New Roman" w:hAnsi="Times New Roman" w:cs="Times New Roman"/>
          <w:sz w:val="24"/>
          <w:szCs w:val="24"/>
        </w:rPr>
        <w:t>наличии вины, возмещать причиненный материальный ущерб Фонду.</w:t>
      </w:r>
    </w:p>
    <w:p w14:paraId="5AE8F267" w14:textId="77777777" w:rsidR="0037119C" w:rsidRPr="00685013" w:rsidRDefault="00E41660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 xml:space="preserve">2.4.4. </w:t>
      </w:r>
      <w:r w:rsidR="0037119C" w:rsidRPr="00685013">
        <w:rPr>
          <w:rFonts w:ascii="Times New Roman" w:hAnsi="Times New Roman" w:cs="Times New Roman"/>
          <w:sz w:val="24"/>
          <w:szCs w:val="24"/>
        </w:rPr>
        <w:t>Эконо</w:t>
      </w:r>
      <w:r w:rsidR="003903AE" w:rsidRPr="00685013">
        <w:rPr>
          <w:rFonts w:ascii="Times New Roman" w:hAnsi="Times New Roman" w:cs="Times New Roman"/>
          <w:sz w:val="24"/>
          <w:szCs w:val="24"/>
        </w:rPr>
        <w:t xml:space="preserve">мно расходовать электроэнергию </w:t>
      </w:r>
      <w:r w:rsidR="0037119C" w:rsidRPr="00685013">
        <w:rPr>
          <w:rFonts w:ascii="Times New Roman" w:hAnsi="Times New Roman" w:cs="Times New Roman"/>
          <w:sz w:val="24"/>
          <w:szCs w:val="24"/>
        </w:rPr>
        <w:t>и воду.</w:t>
      </w:r>
    </w:p>
    <w:p w14:paraId="0483E058" w14:textId="77777777" w:rsidR="0037119C" w:rsidRPr="00685013" w:rsidRDefault="00E41660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 xml:space="preserve">2.4.5. </w:t>
      </w:r>
      <w:r w:rsidR="0037119C" w:rsidRPr="00685013">
        <w:rPr>
          <w:rFonts w:ascii="Times New Roman" w:hAnsi="Times New Roman" w:cs="Times New Roman"/>
          <w:sz w:val="24"/>
          <w:szCs w:val="24"/>
        </w:rPr>
        <w:t xml:space="preserve">Производить уборку жилой комнаты, участвовать в работах по самообслуживанию в </w:t>
      </w:r>
      <w:r w:rsidR="00947FC3" w:rsidRPr="00685013">
        <w:rPr>
          <w:rFonts w:ascii="Times New Roman" w:hAnsi="Times New Roman" w:cs="Times New Roman"/>
          <w:sz w:val="24"/>
          <w:szCs w:val="24"/>
        </w:rPr>
        <w:t>Центре</w:t>
      </w:r>
      <w:r w:rsidR="0037119C" w:rsidRPr="00685013">
        <w:rPr>
          <w:rFonts w:ascii="Times New Roman" w:hAnsi="Times New Roman" w:cs="Times New Roman"/>
          <w:sz w:val="24"/>
          <w:szCs w:val="24"/>
        </w:rPr>
        <w:t>.</w:t>
      </w:r>
    </w:p>
    <w:p w14:paraId="712F0842" w14:textId="40E3716C" w:rsidR="003903AE" w:rsidRPr="00685013" w:rsidRDefault="003903A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</w:t>
      </w:r>
      <w:r w:rsidR="00ED4436" w:rsidRPr="00685013">
        <w:rPr>
          <w:rFonts w:ascii="Times New Roman" w:hAnsi="Times New Roman" w:cs="Times New Roman"/>
          <w:sz w:val="24"/>
          <w:szCs w:val="24"/>
        </w:rPr>
        <w:t>.4.</w:t>
      </w:r>
      <w:r w:rsidR="00E41660" w:rsidRPr="00685013">
        <w:rPr>
          <w:rFonts w:ascii="Times New Roman" w:hAnsi="Times New Roman" w:cs="Times New Roman"/>
          <w:sz w:val="24"/>
          <w:szCs w:val="24"/>
        </w:rPr>
        <w:t>6</w:t>
      </w:r>
      <w:r w:rsidR="00ED4436" w:rsidRPr="00685013">
        <w:rPr>
          <w:rFonts w:ascii="Times New Roman" w:hAnsi="Times New Roman" w:cs="Times New Roman"/>
          <w:sz w:val="24"/>
          <w:szCs w:val="24"/>
        </w:rPr>
        <w:t>.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ED4436" w:rsidRPr="00685013">
        <w:rPr>
          <w:rFonts w:ascii="Times New Roman" w:hAnsi="Times New Roman" w:cs="Times New Roman"/>
          <w:sz w:val="24"/>
          <w:szCs w:val="24"/>
        </w:rPr>
        <w:t>Соблюдать тишину после 2</w:t>
      </w:r>
      <w:r w:rsidR="00375DC5">
        <w:rPr>
          <w:rFonts w:ascii="Times New Roman" w:hAnsi="Times New Roman" w:cs="Times New Roman"/>
          <w:sz w:val="24"/>
          <w:szCs w:val="24"/>
        </w:rPr>
        <w:t>1</w:t>
      </w:r>
      <w:r w:rsidR="00ED4436" w:rsidRPr="00685013">
        <w:rPr>
          <w:rFonts w:ascii="Times New Roman" w:hAnsi="Times New Roman" w:cs="Times New Roman"/>
          <w:sz w:val="24"/>
          <w:szCs w:val="24"/>
        </w:rPr>
        <w:t xml:space="preserve"> </w:t>
      </w:r>
      <w:r w:rsidRPr="00685013">
        <w:rPr>
          <w:rFonts w:ascii="Times New Roman" w:hAnsi="Times New Roman" w:cs="Times New Roman"/>
          <w:sz w:val="24"/>
          <w:szCs w:val="24"/>
        </w:rPr>
        <w:t>час</w:t>
      </w:r>
      <w:r w:rsidR="00375DC5">
        <w:rPr>
          <w:rFonts w:ascii="Times New Roman" w:hAnsi="Times New Roman" w:cs="Times New Roman"/>
          <w:sz w:val="24"/>
          <w:szCs w:val="24"/>
        </w:rPr>
        <w:t>а</w:t>
      </w:r>
      <w:r w:rsidRPr="00685013">
        <w:rPr>
          <w:rFonts w:ascii="Times New Roman" w:hAnsi="Times New Roman" w:cs="Times New Roman"/>
          <w:sz w:val="24"/>
          <w:szCs w:val="24"/>
        </w:rPr>
        <w:t xml:space="preserve"> 00 минут.</w:t>
      </w:r>
    </w:p>
    <w:p w14:paraId="3B92977B" w14:textId="77777777" w:rsidR="003903AE" w:rsidRPr="00685013" w:rsidRDefault="003903AE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</w:t>
      </w:r>
      <w:r w:rsidR="00E41660" w:rsidRPr="00685013">
        <w:rPr>
          <w:rFonts w:ascii="Times New Roman" w:hAnsi="Times New Roman" w:cs="Times New Roman"/>
          <w:sz w:val="24"/>
          <w:szCs w:val="24"/>
        </w:rPr>
        <w:t>7</w:t>
      </w:r>
      <w:r w:rsidRPr="00685013">
        <w:rPr>
          <w:rFonts w:ascii="Times New Roman" w:hAnsi="Times New Roman" w:cs="Times New Roman"/>
          <w:sz w:val="24"/>
          <w:szCs w:val="24"/>
        </w:rPr>
        <w:t xml:space="preserve">. </w:t>
      </w:r>
      <w:r w:rsidR="00947FC3" w:rsidRPr="00685013">
        <w:rPr>
          <w:rFonts w:ascii="Times New Roman" w:hAnsi="Times New Roman" w:cs="Times New Roman"/>
          <w:sz w:val="24"/>
          <w:szCs w:val="24"/>
        </w:rPr>
        <w:t>Соблюдать правила вежливости п</w:t>
      </w:r>
      <w:r w:rsidRPr="00685013">
        <w:rPr>
          <w:rFonts w:ascii="Times New Roman" w:hAnsi="Times New Roman" w:cs="Times New Roman"/>
          <w:sz w:val="24"/>
          <w:szCs w:val="24"/>
        </w:rPr>
        <w:t xml:space="preserve">о отношению к сотрудникам и посетителям </w:t>
      </w:r>
      <w:r w:rsidR="00947FC3" w:rsidRPr="00685013">
        <w:rPr>
          <w:rFonts w:ascii="Times New Roman" w:hAnsi="Times New Roman" w:cs="Times New Roman"/>
          <w:sz w:val="24"/>
          <w:szCs w:val="24"/>
        </w:rPr>
        <w:t>Центра</w:t>
      </w:r>
      <w:r w:rsidRPr="00685013">
        <w:rPr>
          <w:rFonts w:ascii="Times New Roman" w:hAnsi="Times New Roman" w:cs="Times New Roman"/>
          <w:sz w:val="24"/>
          <w:szCs w:val="24"/>
        </w:rPr>
        <w:t>.</w:t>
      </w:r>
    </w:p>
    <w:p w14:paraId="108FDD0F" w14:textId="6F0F92CA" w:rsidR="003903AE" w:rsidRPr="00685013" w:rsidRDefault="495DC7E6" w:rsidP="495DC7E6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>2.4.8.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Pr="495DC7E6">
        <w:rPr>
          <w:rFonts w:ascii="Times New Roman" w:hAnsi="Times New Roman" w:cs="Times New Roman"/>
          <w:sz w:val="24"/>
          <w:szCs w:val="24"/>
        </w:rPr>
        <w:t>Выполнять требования Президента Фонда, сотрудников Фонда, администрации Центра, привлекаемых медицинских специалистов, юристов, психологов.</w:t>
      </w:r>
    </w:p>
    <w:p w14:paraId="0427EE0A" w14:textId="5B1DB38D" w:rsidR="00C65B0C" w:rsidRPr="00685013" w:rsidRDefault="495DC7E6" w:rsidP="495DC7E6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>2.4.9. По требованию Президента Фонда и сотрудников Фонда предоставить документы, подтверждающие сложную жизненную ситуацию и отсутствие жилого помещения (жилой площади), пригодного для пребывания.</w:t>
      </w:r>
    </w:p>
    <w:p w14:paraId="210A0E6A" w14:textId="031AA1E7" w:rsidR="00A6449A" w:rsidRPr="00685013" w:rsidRDefault="00A6449A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</w:t>
      </w:r>
      <w:r w:rsidR="00E41660" w:rsidRPr="00685013">
        <w:rPr>
          <w:rFonts w:ascii="Times New Roman" w:hAnsi="Times New Roman" w:cs="Times New Roman"/>
          <w:sz w:val="24"/>
          <w:szCs w:val="24"/>
        </w:rPr>
        <w:t>10</w:t>
      </w:r>
      <w:r w:rsidRPr="00685013">
        <w:rPr>
          <w:rFonts w:ascii="Times New Roman" w:hAnsi="Times New Roman" w:cs="Times New Roman"/>
          <w:sz w:val="24"/>
          <w:szCs w:val="24"/>
        </w:rPr>
        <w:t>. В течение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7B6D4C" w:rsidRPr="00685013">
        <w:rPr>
          <w:rFonts w:ascii="Times New Roman" w:hAnsi="Times New Roman" w:cs="Times New Roman"/>
          <w:sz w:val="24"/>
          <w:szCs w:val="24"/>
        </w:rPr>
        <w:t>1</w:t>
      </w:r>
      <w:r w:rsidR="00797B1D" w:rsidRPr="00685013">
        <w:rPr>
          <w:rFonts w:ascii="Times New Roman" w:hAnsi="Times New Roman" w:cs="Times New Roman"/>
          <w:sz w:val="24"/>
          <w:szCs w:val="24"/>
        </w:rPr>
        <w:t>0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797B1D" w:rsidRPr="00685013">
        <w:rPr>
          <w:rFonts w:ascii="Times New Roman" w:hAnsi="Times New Roman" w:cs="Times New Roman"/>
          <w:sz w:val="24"/>
          <w:szCs w:val="24"/>
        </w:rPr>
        <w:t>рабочих</w:t>
      </w:r>
      <w:r w:rsidRPr="00685013">
        <w:rPr>
          <w:rFonts w:ascii="Times New Roman" w:hAnsi="Times New Roman" w:cs="Times New Roman"/>
          <w:sz w:val="24"/>
          <w:szCs w:val="24"/>
        </w:rPr>
        <w:t xml:space="preserve"> дней совместно с сотрудниками </w:t>
      </w:r>
      <w:r w:rsidR="00AC1BAA" w:rsidRPr="00685013">
        <w:rPr>
          <w:rFonts w:ascii="Times New Roman" w:hAnsi="Times New Roman" w:cs="Times New Roman"/>
          <w:sz w:val="24"/>
          <w:szCs w:val="24"/>
        </w:rPr>
        <w:t>Ф</w:t>
      </w:r>
      <w:r w:rsidRPr="00685013">
        <w:rPr>
          <w:rFonts w:ascii="Times New Roman" w:hAnsi="Times New Roman" w:cs="Times New Roman"/>
          <w:sz w:val="24"/>
          <w:szCs w:val="24"/>
        </w:rPr>
        <w:t xml:space="preserve">онда </w:t>
      </w:r>
      <w:r w:rsidR="00AC1BAA" w:rsidRPr="00685013">
        <w:rPr>
          <w:rFonts w:ascii="Times New Roman" w:hAnsi="Times New Roman" w:cs="Times New Roman"/>
          <w:sz w:val="24"/>
          <w:szCs w:val="24"/>
        </w:rPr>
        <w:t xml:space="preserve">составить и подписать </w:t>
      </w:r>
      <w:r w:rsidR="00E41660" w:rsidRPr="00685013">
        <w:rPr>
          <w:rFonts w:ascii="Times New Roman" w:hAnsi="Times New Roman" w:cs="Times New Roman"/>
          <w:sz w:val="24"/>
          <w:szCs w:val="24"/>
        </w:rPr>
        <w:t>План</w:t>
      </w:r>
      <w:r w:rsidR="00AC1BAA" w:rsidRPr="00685013">
        <w:rPr>
          <w:rFonts w:ascii="Times New Roman" w:hAnsi="Times New Roman" w:cs="Times New Roman"/>
          <w:sz w:val="24"/>
          <w:szCs w:val="24"/>
        </w:rPr>
        <w:t>.</w:t>
      </w:r>
    </w:p>
    <w:p w14:paraId="74363194" w14:textId="77777777" w:rsidR="00A6449A" w:rsidRPr="00685013" w:rsidRDefault="00A6449A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2.4.1</w:t>
      </w:r>
      <w:r w:rsidR="00E41660" w:rsidRPr="00685013">
        <w:rPr>
          <w:rFonts w:ascii="Times New Roman" w:hAnsi="Times New Roman" w:cs="Times New Roman"/>
          <w:sz w:val="24"/>
          <w:szCs w:val="24"/>
        </w:rPr>
        <w:t>1</w:t>
      </w:r>
      <w:r w:rsidRPr="00685013">
        <w:rPr>
          <w:rFonts w:ascii="Times New Roman" w:hAnsi="Times New Roman" w:cs="Times New Roman"/>
          <w:sz w:val="24"/>
          <w:szCs w:val="24"/>
        </w:rPr>
        <w:t xml:space="preserve">. </w:t>
      </w:r>
      <w:r w:rsidR="00E41660" w:rsidRPr="00685013">
        <w:rPr>
          <w:rFonts w:ascii="Times New Roman" w:hAnsi="Times New Roman" w:cs="Times New Roman"/>
          <w:sz w:val="24"/>
          <w:szCs w:val="24"/>
        </w:rPr>
        <w:t>В соответствии с Планом самостоятельно и четко выполнять указанный там необходимый алгоритм действий, согласовывая его с сотрудниками и/или добровольцами Фонда. В случае необходимости Фонд может предоставить сотрудников и/или добровольцев Фонда с целью сопровождения Клиента при посещении медицинских, государственных и иных учреждений.</w:t>
      </w:r>
    </w:p>
    <w:p w14:paraId="70763F51" w14:textId="0FD1C1E0" w:rsidR="00E76DC7" w:rsidRPr="00685013" w:rsidRDefault="495DC7E6" w:rsidP="495DC7E6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>2.4.12. По первому требованию удалять гостей из помещения и территории Центра.</w:t>
      </w:r>
    </w:p>
    <w:p w14:paraId="50E760F0" w14:textId="2FC1CCD2" w:rsidR="000A2A94" w:rsidRPr="00685013" w:rsidRDefault="000A2A94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2.4.1</w:t>
      </w:r>
      <w:r w:rsidR="00E41660" w:rsidRPr="00685013">
        <w:rPr>
          <w:rFonts w:ascii="Times New Roman" w:hAnsi="Times New Roman" w:cs="Times New Roman"/>
          <w:sz w:val="24"/>
          <w:szCs w:val="24"/>
        </w:rPr>
        <w:t>3</w:t>
      </w:r>
      <w:r w:rsidRPr="00685013">
        <w:rPr>
          <w:rFonts w:ascii="Times New Roman" w:hAnsi="Times New Roman" w:cs="Times New Roman"/>
          <w:sz w:val="24"/>
          <w:szCs w:val="24"/>
        </w:rPr>
        <w:t xml:space="preserve">. </w:t>
      </w:r>
      <w:r w:rsidR="0020424F" w:rsidRPr="00685013">
        <w:rPr>
          <w:rFonts w:ascii="Times New Roman" w:hAnsi="Times New Roman" w:cs="Times New Roman"/>
          <w:sz w:val="24"/>
          <w:szCs w:val="24"/>
        </w:rPr>
        <w:t>Использовать койко-место</w:t>
      </w:r>
      <w:r w:rsidRPr="00685013">
        <w:rPr>
          <w:rFonts w:ascii="Times New Roman" w:hAnsi="Times New Roman" w:cs="Times New Roman"/>
          <w:sz w:val="24"/>
          <w:szCs w:val="24"/>
        </w:rPr>
        <w:t xml:space="preserve"> в предоставленном месте</w:t>
      </w:r>
      <w:r w:rsidR="00ED4436" w:rsidRPr="00685013">
        <w:rPr>
          <w:rFonts w:ascii="Times New Roman" w:hAnsi="Times New Roman" w:cs="Times New Roman"/>
          <w:sz w:val="24"/>
          <w:szCs w:val="24"/>
        </w:rPr>
        <w:t xml:space="preserve"> (комнате)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947FC3" w:rsidRPr="00685013">
        <w:rPr>
          <w:rFonts w:ascii="Times New Roman" w:hAnsi="Times New Roman" w:cs="Times New Roman"/>
          <w:sz w:val="24"/>
          <w:szCs w:val="24"/>
        </w:rPr>
        <w:t>Центра</w:t>
      </w:r>
      <w:r w:rsidRPr="00685013">
        <w:rPr>
          <w:rFonts w:ascii="Times New Roman" w:hAnsi="Times New Roman" w:cs="Times New Roman"/>
          <w:sz w:val="24"/>
          <w:szCs w:val="24"/>
        </w:rPr>
        <w:t>.</w:t>
      </w:r>
    </w:p>
    <w:p w14:paraId="36356B6C" w14:textId="351FCA4D" w:rsidR="00C65B0C" w:rsidRPr="00685013" w:rsidRDefault="495DC7E6" w:rsidP="495DC7E6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495DC7E6">
        <w:rPr>
          <w:rFonts w:ascii="Times New Roman" w:hAnsi="Times New Roman" w:cs="Times New Roman"/>
          <w:sz w:val="24"/>
          <w:szCs w:val="24"/>
        </w:rPr>
        <w:t xml:space="preserve">2.4.14. По истечении срока действия договора освободить занимаемое место. </w:t>
      </w:r>
    </w:p>
    <w:p w14:paraId="1108F755" w14:textId="77777777" w:rsidR="00E41660" w:rsidRPr="00685013" w:rsidRDefault="00857276" w:rsidP="00244C55">
      <w:pPr>
        <w:pStyle w:val="ConsNormal"/>
        <w:widowControl/>
        <w:tabs>
          <w:tab w:val="left" w:pos="-3876"/>
          <w:tab w:val="left" w:pos="1539"/>
          <w:tab w:val="left" w:pos="159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lastRenderedPageBreak/>
        <w:t>2.4.1</w:t>
      </w:r>
      <w:r w:rsidR="00E41660" w:rsidRPr="00685013">
        <w:rPr>
          <w:rFonts w:ascii="Times New Roman" w:hAnsi="Times New Roman" w:cs="Times New Roman"/>
          <w:sz w:val="24"/>
          <w:szCs w:val="24"/>
        </w:rPr>
        <w:t>5</w:t>
      </w:r>
      <w:r w:rsidR="00D17BC2" w:rsidRPr="00685013">
        <w:rPr>
          <w:rFonts w:ascii="Times New Roman" w:hAnsi="Times New Roman" w:cs="Times New Roman"/>
          <w:sz w:val="24"/>
          <w:szCs w:val="24"/>
        </w:rPr>
        <w:t xml:space="preserve">. </w:t>
      </w:r>
      <w:r w:rsidR="00E41660" w:rsidRPr="00685013">
        <w:rPr>
          <w:rFonts w:ascii="Times New Roman" w:hAnsi="Times New Roman" w:cs="Times New Roman"/>
          <w:sz w:val="24"/>
          <w:szCs w:val="24"/>
        </w:rPr>
        <w:t xml:space="preserve">Клиент не вправе передавать выделенное </w:t>
      </w:r>
      <w:r w:rsidR="008A1F1B" w:rsidRPr="00685013">
        <w:rPr>
          <w:rFonts w:ascii="Times New Roman" w:hAnsi="Times New Roman" w:cs="Times New Roman"/>
          <w:sz w:val="24"/>
          <w:szCs w:val="24"/>
        </w:rPr>
        <w:t xml:space="preserve">ему </w:t>
      </w:r>
      <w:r w:rsidR="00E41660" w:rsidRPr="00685013">
        <w:rPr>
          <w:rFonts w:ascii="Times New Roman" w:hAnsi="Times New Roman" w:cs="Times New Roman"/>
          <w:sz w:val="24"/>
          <w:szCs w:val="24"/>
        </w:rPr>
        <w:t>место третьим лицам.</w:t>
      </w:r>
    </w:p>
    <w:p w14:paraId="1F3412D3" w14:textId="38DB6D15" w:rsidR="00D17BC2" w:rsidRPr="00685013" w:rsidRDefault="00857276" w:rsidP="00244C55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2.4.1</w:t>
      </w:r>
      <w:r w:rsidR="00E41660" w:rsidRPr="00685013">
        <w:rPr>
          <w:rFonts w:ascii="Times New Roman" w:hAnsi="Times New Roman" w:cs="Times New Roman"/>
          <w:sz w:val="24"/>
          <w:szCs w:val="24"/>
        </w:rPr>
        <w:t>6</w:t>
      </w:r>
      <w:r w:rsidR="00D17BC2" w:rsidRPr="00685013">
        <w:rPr>
          <w:rFonts w:ascii="Times New Roman" w:hAnsi="Times New Roman" w:cs="Times New Roman"/>
          <w:sz w:val="24"/>
          <w:szCs w:val="24"/>
        </w:rPr>
        <w:t>.</w:t>
      </w:r>
      <w:r w:rsidR="00375DC5">
        <w:rPr>
          <w:rFonts w:ascii="Times New Roman" w:hAnsi="Times New Roman" w:cs="Times New Roman"/>
          <w:sz w:val="24"/>
          <w:szCs w:val="24"/>
        </w:rPr>
        <w:t xml:space="preserve"> </w:t>
      </w:r>
      <w:r w:rsidR="00E41660" w:rsidRPr="00685013">
        <w:rPr>
          <w:rFonts w:ascii="Times New Roman" w:hAnsi="Times New Roman" w:cs="Times New Roman"/>
          <w:sz w:val="24"/>
          <w:szCs w:val="24"/>
        </w:rPr>
        <w:t>Использовать переданную вещевую, продуктовую и материальную помощь исключительно для личного пользования и употребления.</w:t>
      </w:r>
    </w:p>
    <w:p w14:paraId="5330F84A" w14:textId="54F49279" w:rsidR="00797B1D" w:rsidRDefault="00857276" w:rsidP="00797B1D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2.4.1</w:t>
      </w:r>
      <w:r w:rsidR="00E41660" w:rsidRPr="00685013">
        <w:rPr>
          <w:rFonts w:ascii="Times New Roman" w:hAnsi="Times New Roman" w:cs="Times New Roman"/>
          <w:sz w:val="24"/>
          <w:szCs w:val="24"/>
        </w:rPr>
        <w:t>7</w:t>
      </w:r>
      <w:r w:rsidR="0043019F" w:rsidRPr="00685013">
        <w:rPr>
          <w:rFonts w:ascii="Times New Roman" w:hAnsi="Times New Roman" w:cs="Times New Roman"/>
          <w:sz w:val="24"/>
          <w:szCs w:val="24"/>
        </w:rPr>
        <w:t xml:space="preserve">. </w:t>
      </w:r>
      <w:r w:rsidR="00DE3E52" w:rsidRPr="00685013">
        <w:rPr>
          <w:rFonts w:ascii="Times New Roman" w:hAnsi="Times New Roman" w:cs="Times New Roman"/>
          <w:sz w:val="24"/>
          <w:szCs w:val="24"/>
        </w:rPr>
        <w:t>Обеспечивать</w:t>
      </w:r>
      <w:r w:rsidR="00FC3FD9" w:rsidRPr="00685013">
        <w:rPr>
          <w:rFonts w:ascii="Times New Roman" w:hAnsi="Times New Roman" w:cs="Times New Roman"/>
          <w:sz w:val="24"/>
          <w:szCs w:val="24"/>
        </w:rPr>
        <w:t xml:space="preserve"> безопасность ребенка и</w:t>
      </w:r>
      <w:r w:rsidR="00DE3E52" w:rsidRPr="00685013">
        <w:rPr>
          <w:rFonts w:ascii="Times New Roman" w:hAnsi="Times New Roman" w:cs="Times New Roman"/>
          <w:sz w:val="24"/>
          <w:szCs w:val="24"/>
        </w:rPr>
        <w:t xml:space="preserve"> полноценный уход за </w:t>
      </w:r>
      <w:r w:rsidR="00FC3FD9" w:rsidRPr="00685013">
        <w:rPr>
          <w:rFonts w:ascii="Times New Roman" w:hAnsi="Times New Roman" w:cs="Times New Roman"/>
          <w:sz w:val="24"/>
          <w:szCs w:val="24"/>
        </w:rPr>
        <w:t xml:space="preserve">ним </w:t>
      </w:r>
      <w:r w:rsidR="00DE3E52" w:rsidRPr="00685013">
        <w:rPr>
          <w:rFonts w:ascii="Times New Roman" w:hAnsi="Times New Roman" w:cs="Times New Roman"/>
          <w:sz w:val="24"/>
          <w:szCs w:val="24"/>
        </w:rPr>
        <w:t xml:space="preserve">с учетом его возрастных особенностей. </w:t>
      </w:r>
      <w:r w:rsidR="00FE405D" w:rsidRPr="00685013">
        <w:rPr>
          <w:rFonts w:ascii="Times New Roman" w:hAnsi="Times New Roman" w:cs="Times New Roman"/>
          <w:sz w:val="24"/>
          <w:szCs w:val="24"/>
        </w:rPr>
        <w:t>Клиент полностью берет на себя ответственность за жизнь, здоровье и безопасность себя и собственного ребенка (детей), за обеспечение нормальной жизнедеятельности своей семьи.</w:t>
      </w:r>
    </w:p>
    <w:p w14:paraId="45A40F9D" w14:textId="399EBE8F" w:rsidR="00375DC5" w:rsidRPr="00685013" w:rsidRDefault="00375DC5" w:rsidP="00797B1D">
      <w:pPr>
        <w:pStyle w:val="ConsNormal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243DF">
        <w:rPr>
          <w:rFonts w:ascii="Times New Roman" w:hAnsi="Times New Roman" w:cs="Times New Roman"/>
          <w:sz w:val="24"/>
          <w:szCs w:val="24"/>
        </w:rPr>
        <w:t>18. Скрывать адрес Центра временного пребывания от посторонних. Раскрывать адрес гостям можно только после согласования с координатором Центра.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9BBDE" w14:textId="77777777" w:rsidR="00DF52B6" w:rsidRPr="00685013" w:rsidRDefault="00DF52B6" w:rsidP="00DF52B6">
      <w:pPr>
        <w:numPr>
          <w:ilvl w:val="0"/>
          <w:numId w:val="1"/>
        </w:numPr>
        <w:spacing w:before="120" w:after="120"/>
        <w:ind w:firstLine="399"/>
        <w:jc w:val="center"/>
        <w:rPr>
          <w:b/>
          <w:lang w:val="ru-RU"/>
        </w:rPr>
      </w:pPr>
      <w:r w:rsidRPr="00685013">
        <w:rPr>
          <w:b/>
          <w:lang w:val="ru-RU"/>
        </w:rPr>
        <w:t>Персональные данные.</w:t>
      </w:r>
    </w:p>
    <w:p w14:paraId="4484572C" w14:textId="77777777" w:rsidR="009D7938" w:rsidRPr="00685013" w:rsidRDefault="009D7938" w:rsidP="009D7938">
      <w:pPr>
        <w:ind w:firstLine="399"/>
        <w:jc w:val="both"/>
        <w:rPr>
          <w:lang w:val="ru-RU"/>
        </w:rPr>
      </w:pPr>
      <w:r w:rsidRPr="00685013">
        <w:rPr>
          <w:lang w:val="ru-RU"/>
        </w:rPr>
        <w:t xml:space="preserve">3.1. Клиент дает согласие на  обработку и использование Фондом своих персональных данных </w:t>
      </w:r>
      <w:r w:rsidR="00A55BE8" w:rsidRPr="00685013">
        <w:rPr>
          <w:lang w:val="ru-RU"/>
        </w:rPr>
        <w:t xml:space="preserve">и персональных данных своих детей </w:t>
      </w:r>
      <w:r w:rsidRPr="00685013">
        <w:rPr>
          <w:lang w:val="ru-RU"/>
        </w:rPr>
        <w:t>(фамилии, имени, отчества,  паспортных данных, адрес и др.) в случае возникновения такой необходимости и исключительно в рамках уставной деятельности Фонда (Приложение № 2).</w:t>
      </w:r>
    </w:p>
    <w:p w14:paraId="6A37E25B" w14:textId="77777777" w:rsidR="00447EBC" w:rsidRPr="00685013" w:rsidRDefault="00447EBC" w:rsidP="00B53EA2">
      <w:pPr>
        <w:pStyle w:val="ConsNonformat"/>
        <w:widowControl/>
        <w:numPr>
          <w:ilvl w:val="0"/>
          <w:numId w:val="4"/>
        </w:numPr>
        <w:tabs>
          <w:tab w:val="left" w:pos="-3876"/>
        </w:tabs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13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14:paraId="7312FC09" w14:textId="77777777" w:rsidR="00447EBC" w:rsidRPr="00685013" w:rsidRDefault="00483A24" w:rsidP="00244C55">
      <w:pPr>
        <w:pStyle w:val="ConsNonformat"/>
        <w:widowControl/>
        <w:tabs>
          <w:tab w:val="left" w:pos="-3876"/>
        </w:tabs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4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.1. </w:t>
      </w:r>
      <w:r w:rsidR="00447EBC" w:rsidRPr="0068501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прекращает свое действие по истечении срока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 предоставления места в </w:t>
      </w:r>
      <w:r w:rsidR="00DF52B6" w:rsidRPr="00685013">
        <w:rPr>
          <w:rFonts w:ascii="Times New Roman" w:hAnsi="Times New Roman" w:cs="Times New Roman"/>
          <w:sz w:val="24"/>
          <w:szCs w:val="24"/>
        </w:rPr>
        <w:t>Центре</w:t>
      </w:r>
      <w:r w:rsidR="0085747B" w:rsidRPr="00685013">
        <w:rPr>
          <w:rFonts w:ascii="Times New Roman" w:hAnsi="Times New Roman" w:cs="Times New Roman"/>
          <w:sz w:val="24"/>
          <w:szCs w:val="24"/>
        </w:rPr>
        <w:t>, установленного п.</w:t>
      </w:r>
      <w:r w:rsidR="00447EBC" w:rsidRPr="00685013">
        <w:rPr>
          <w:rFonts w:ascii="Times New Roman" w:hAnsi="Times New Roman" w:cs="Times New Roman"/>
          <w:sz w:val="24"/>
          <w:szCs w:val="24"/>
        </w:rPr>
        <w:t>1.</w:t>
      </w:r>
      <w:r w:rsidR="00DE429C" w:rsidRPr="00685013">
        <w:rPr>
          <w:rFonts w:ascii="Times New Roman" w:hAnsi="Times New Roman" w:cs="Times New Roman"/>
          <w:sz w:val="24"/>
          <w:szCs w:val="24"/>
        </w:rPr>
        <w:t>3</w:t>
      </w:r>
      <w:r w:rsidR="0085747B" w:rsidRPr="00685013">
        <w:rPr>
          <w:rFonts w:ascii="Times New Roman" w:hAnsi="Times New Roman" w:cs="Times New Roman"/>
          <w:sz w:val="24"/>
          <w:szCs w:val="24"/>
        </w:rPr>
        <w:t>. договора</w:t>
      </w:r>
      <w:r w:rsidR="00B248AF" w:rsidRPr="00685013">
        <w:rPr>
          <w:rFonts w:ascii="Times New Roman" w:hAnsi="Times New Roman" w:cs="Times New Roman"/>
          <w:sz w:val="24"/>
          <w:szCs w:val="24"/>
        </w:rPr>
        <w:t>, как конечной даты пр</w:t>
      </w:r>
      <w:r w:rsidR="00BC0979" w:rsidRPr="00685013">
        <w:rPr>
          <w:rFonts w:ascii="Times New Roman" w:hAnsi="Times New Roman" w:cs="Times New Roman"/>
          <w:sz w:val="24"/>
          <w:szCs w:val="24"/>
        </w:rPr>
        <w:t>ебыв</w:t>
      </w:r>
      <w:r w:rsidR="00B248AF" w:rsidRPr="00685013">
        <w:rPr>
          <w:rFonts w:ascii="Times New Roman" w:hAnsi="Times New Roman" w:cs="Times New Roman"/>
          <w:sz w:val="24"/>
          <w:szCs w:val="24"/>
        </w:rPr>
        <w:t xml:space="preserve">ания. Если </w:t>
      </w:r>
      <w:r w:rsidR="007B01DB" w:rsidRPr="00685013">
        <w:rPr>
          <w:rFonts w:ascii="Times New Roman" w:hAnsi="Times New Roman" w:cs="Times New Roman"/>
          <w:sz w:val="24"/>
          <w:szCs w:val="24"/>
        </w:rPr>
        <w:t>С</w:t>
      </w:r>
      <w:r w:rsidR="00B248AF" w:rsidRPr="00685013">
        <w:rPr>
          <w:rFonts w:ascii="Times New Roman" w:hAnsi="Times New Roman" w:cs="Times New Roman"/>
          <w:sz w:val="24"/>
          <w:szCs w:val="24"/>
        </w:rPr>
        <w:t xml:space="preserve">тороны пролонгируют настоящий договор, то договор прекращает свое действие с даты, 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согласованной </w:t>
      </w:r>
      <w:r w:rsidR="007B01DB" w:rsidRPr="00685013">
        <w:rPr>
          <w:rFonts w:ascii="Times New Roman" w:hAnsi="Times New Roman" w:cs="Times New Roman"/>
          <w:sz w:val="24"/>
          <w:szCs w:val="24"/>
        </w:rPr>
        <w:t>С</w:t>
      </w:r>
      <w:r w:rsidR="0085747B" w:rsidRPr="00685013">
        <w:rPr>
          <w:rFonts w:ascii="Times New Roman" w:hAnsi="Times New Roman" w:cs="Times New Roman"/>
          <w:sz w:val="24"/>
          <w:szCs w:val="24"/>
        </w:rPr>
        <w:t>торонами</w:t>
      </w:r>
      <w:r w:rsidR="00B248AF" w:rsidRPr="00685013">
        <w:rPr>
          <w:rFonts w:ascii="Times New Roman" w:hAnsi="Times New Roman" w:cs="Times New Roman"/>
          <w:sz w:val="24"/>
          <w:szCs w:val="24"/>
        </w:rPr>
        <w:t xml:space="preserve"> как 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окончание срока предоставления места в </w:t>
      </w:r>
      <w:r w:rsidR="00DF52B6" w:rsidRPr="00685013">
        <w:rPr>
          <w:rFonts w:ascii="Times New Roman" w:hAnsi="Times New Roman" w:cs="Times New Roman"/>
          <w:sz w:val="24"/>
          <w:szCs w:val="24"/>
        </w:rPr>
        <w:t>Центре</w:t>
      </w:r>
      <w:r w:rsidR="00B248AF" w:rsidRPr="00685013">
        <w:rPr>
          <w:rFonts w:ascii="Times New Roman" w:hAnsi="Times New Roman" w:cs="Times New Roman"/>
          <w:sz w:val="24"/>
          <w:szCs w:val="24"/>
        </w:rPr>
        <w:t>.</w:t>
      </w:r>
    </w:p>
    <w:p w14:paraId="45DF9E39" w14:textId="77777777" w:rsidR="00DF52B6" w:rsidRPr="00685013" w:rsidRDefault="00483A24" w:rsidP="00DF52B6">
      <w:pPr>
        <w:pStyle w:val="ConsNonformat"/>
        <w:widowControl/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4</w:t>
      </w:r>
      <w:r w:rsidR="00DF52B6" w:rsidRPr="00685013">
        <w:rPr>
          <w:rFonts w:ascii="Times New Roman" w:hAnsi="Times New Roman" w:cs="Times New Roman"/>
          <w:sz w:val="24"/>
          <w:szCs w:val="24"/>
        </w:rPr>
        <w:t xml:space="preserve">.2. В случае возникновения споров по договору, они подлежат разрешению путем проведения переговоров между </w:t>
      </w:r>
      <w:r w:rsidR="007B01DB" w:rsidRPr="00685013">
        <w:rPr>
          <w:rFonts w:ascii="Times New Roman" w:hAnsi="Times New Roman" w:cs="Times New Roman"/>
          <w:sz w:val="24"/>
          <w:szCs w:val="24"/>
        </w:rPr>
        <w:t>С</w:t>
      </w:r>
      <w:r w:rsidR="00DF52B6" w:rsidRPr="00685013">
        <w:rPr>
          <w:rFonts w:ascii="Times New Roman" w:hAnsi="Times New Roman" w:cs="Times New Roman"/>
          <w:sz w:val="24"/>
          <w:szCs w:val="24"/>
        </w:rPr>
        <w:t>торонами. В случае невозможности урегулирования спора путем переговоров, он передается на рассмотрение в суд в соответствии с действующим законодательством РФ.</w:t>
      </w:r>
    </w:p>
    <w:p w14:paraId="7AD12E73" w14:textId="77777777" w:rsidR="002751D1" w:rsidRPr="00685013" w:rsidRDefault="00483A24" w:rsidP="00DF52B6">
      <w:pPr>
        <w:pStyle w:val="ConsNonformat"/>
        <w:widowControl/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4</w:t>
      </w:r>
      <w:r w:rsidR="002751D1" w:rsidRPr="00685013">
        <w:rPr>
          <w:rFonts w:ascii="Times New Roman" w:hAnsi="Times New Roman" w:cs="Times New Roman"/>
          <w:sz w:val="24"/>
          <w:szCs w:val="24"/>
        </w:rPr>
        <w:t>.3. Вопросы, не урегулированные настоящим Договором, подлежат толкованию в соответствии с Гражданским Кодексом Российской Федерации.</w:t>
      </w:r>
    </w:p>
    <w:p w14:paraId="0C130833" w14:textId="77777777" w:rsidR="0000600D" w:rsidRPr="00685013" w:rsidRDefault="00483A24" w:rsidP="0000600D">
      <w:pPr>
        <w:ind w:firstLine="399"/>
        <w:jc w:val="both"/>
        <w:rPr>
          <w:bCs/>
          <w:color w:val="000000"/>
          <w:lang w:val="ru-RU"/>
        </w:rPr>
      </w:pPr>
      <w:r w:rsidRPr="00685013">
        <w:rPr>
          <w:bCs/>
          <w:color w:val="000000"/>
          <w:lang w:val="ru-RU"/>
        </w:rPr>
        <w:t>4</w:t>
      </w:r>
      <w:r w:rsidR="0000600D" w:rsidRPr="00685013">
        <w:rPr>
          <w:bCs/>
          <w:color w:val="000000"/>
          <w:lang w:val="ru-RU"/>
        </w:rPr>
        <w:t>.4.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72B96316" w14:textId="77777777" w:rsidR="0000600D" w:rsidRPr="00685013" w:rsidRDefault="00483A24" w:rsidP="0000600D">
      <w:pPr>
        <w:ind w:firstLine="399"/>
        <w:jc w:val="both"/>
        <w:rPr>
          <w:lang w:val="ru-RU"/>
        </w:rPr>
      </w:pPr>
      <w:r w:rsidRPr="00685013">
        <w:rPr>
          <w:lang w:val="ru-RU"/>
        </w:rPr>
        <w:t>4</w:t>
      </w:r>
      <w:r w:rsidR="00DF52B6" w:rsidRPr="00685013">
        <w:rPr>
          <w:lang w:val="ru-RU"/>
        </w:rPr>
        <w:t>.</w:t>
      </w:r>
      <w:r w:rsidR="0000600D" w:rsidRPr="00685013">
        <w:rPr>
          <w:lang w:val="ru-RU"/>
        </w:rPr>
        <w:t>5</w:t>
      </w:r>
      <w:r w:rsidR="00DF52B6" w:rsidRPr="00685013">
        <w:rPr>
          <w:lang w:val="ru-RU"/>
        </w:rPr>
        <w:t xml:space="preserve">. Настоящий договор составлен в двух экземплярах, по одному для каждой из </w:t>
      </w:r>
      <w:r w:rsidR="007B01DB" w:rsidRPr="00685013">
        <w:rPr>
          <w:lang w:val="ru-RU"/>
        </w:rPr>
        <w:t>С</w:t>
      </w:r>
      <w:r w:rsidR="00DF52B6" w:rsidRPr="00685013">
        <w:rPr>
          <w:lang w:val="ru-RU"/>
        </w:rPr>
        <w:t>торон.</w:t>
      </w:r>
    </w:p>
    <w:p w14:paraId="132B46D0" w14:textId="1E024FAD" w:rsidR="0000600D" w:rsidRPr="00685013" w:rsidRDefault="495DC7E6" w:rsidP="495DC7E6">
      <w:pPr>
        <w:ind w:firstLine="399"/>
        <w:jc w:val="both"/>
        <w:rPr>
          <w:lang w:val="ru-RU"/>
        </w:rPr>
      </w:pPr>
      <w:r w:rsidRPr="495DC7E6">
        <w:rPr>
          <w:lang w:val="ru-RU"/>
        </w:rPr>
        <w:t>4.6. Любые изменения и дополнения к договору допускаются только по взаимному соглашению Сторон и имеют юридическую силу, если они составлены в письменной форме и подписаны Сторонами.</w:t>
      </w:r>
    </w:p>
    <w:p w14:paraId="32398AEA" w14:textId="77777777" w:rsidR="00DF52B6" w:rsidRPr="00685013" w:rsidRDefault="00483A24" w:rsidP="0000600D">
      <w:pPr>
        <w:pStyle w:val="ConsNonformat"/>
        <w:widowControl/>
        <w:ind w:righ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4</w:t>
      </w:r>
      <w:r w:rsidR="0085747B" w:rsidRPr="00685013">
        <w:rPr>
          <w:rFonts w:ascii="Times New Roman" w:hAnsi="Times New Roman" w:cs="Times New Roman"/>
          <w:sz w:val="24"/>
          <w:szCs w:val="24"/>
        </w:rPr>
        <w:t>.</w:t>
      </w:r>
      <w:r w:rsidR="0000600D" w:rsidRPr="00685013">
        <w:rPr>
          <w:rFonts w:ascii="Times New Roman" w:hAnsi="Times New Roman" w:cs="Times New Roman"/>
          <w:sz w:val="24"/>
          <w:szCs w:val="24"/>
        </w:rPr>
        <w:t>7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Фондом </w:t>
      </w:r>
      <w:r w:rsidR="00DF52B6" w:rsidRPr="00685013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85747B" w:rsidRPr="00685013">
        <w:rPr>
          <w:rFonts w:ascii="Times New Roman" w:hAnsi="Times New Roman" w:cs="Times New Roman"/>
          <w:sz w:val="24"/>
          <w:szCs w:val="24"/>
        </w:rPr>
        <w:t>в односторон</w:t>
      </w:r>
      <w:r w:rsidR="00F14EB0" w:rsidRPr="00685013">
        <w:rPr>
          <w:rFonts w:ascii="Times New Roman" w:hAnsi="Times New Roman" w:cs="Times New Roman"/>
          <w:sz w:val="24"/>
          <w:szCs w:val="24"/>
        </w:rPr>
        <w:t>нем порядке в случае нарушения К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лиентом </w:t>
      </w:r>
      <w:r w:rsidR="009D7938" w:rsidRPr="00685013">
        <w:rPr>
          <w:rFonts w:ascii="Times New Roman" w:hAnsi="Times New Roman" w:cs="Times New Roman"/>
          <w:sz w:val="24"/>
          <w:szCs w:val="24"/>
        </w:rPr>
        <w:t>П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A55BE8" w:rsidRPr="00685013">
        <w:rPr>
          <w:rFonts w:ascii="Times New Roman" w:hAnsi="Times New Roman" w:cs="Times New Roman"/>
          <w:sz w:val="24"/>
          <w:szCs w:val="24"/>
        </w:rPr>
        <w:t>пр</w:t>
      </w:r>
      <w:r w:rsidR="00CD228E" w:rsidRPr="00685013">
        <w:rPr>
          <w:rFonts w:ascii="Times New Roman" w:hAnsi="Times New Roman" w:cs="Times New Roman"/>
          <w:sz w:val="24"/>
          <w:szCs w:val="24"/>
        </w:rPr>
        <w:t>ебы</w:t>
      </w:r>
      <w:r w:rsidR="00A55BE8" w:rsidRPr="00685013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в </w:t>
      </w:r>
      <w:r w:rsidR="00DF52B6" w:rsidRPr="00685013">
        <w:rPr>
          <w:rFonts w:ascii="Times New Roman" w:hAnsi="Times New Roman" w:cs="Times New Roman"/>
          <w:sz w:val="24"/>
          <w:szCs w:val="24"/>
        </w:rPr>
        <w:t>Центре</w:t>
      </w:r>
      <w:r w:rsidR="0085747B" w:rsidRPr="00685013">
        <w:rPr>
          <w:rFonts w:ascii="Times New Roman" w:hAnsi="Times New Roman" w:cs="Times New Roman"/>
          <w:sz w:val="24"/>
          <w:szCs w:val="24"/>
        </w:rPr>
        <w:t xml:space="preserve">, условий настоящего договора, указания заведомо недостоверных сведений в </w:t>
      </w:r>
      <w:r w:rsidR="009D7938" w:rsidRPr="00685013">
        <w:rPr>
          <w:rFonts w:ascii="Times New Roman" w:hAnsi="Times New Roman" w:cs="Times New Roman"/>
          <w:sz w:val="24"/>
          <w:szCs w:val="24"/>
        </w:rPr>
        <w:t>З</w:t>
      </w:r>
      <w:r w:rsidR="0085747B" w:rsidRPr="00685013">
        <w:rPr>
          <w:rFonts w:ascii="Times New Roman" w:hAnsi="Times New Roman" w:cs="Times New Roman"/>
          <w:sz w:val="24"/>
          <w:szCs w:val="24"/>
        </w:rPr>
        <w:t>аявле</w:t>
      </w:r>
      <w:r w:rsidR="00DF52B6" w:rsidRPr="00685013">
        <w:rPr>
          <w:rFonts w:ascii="Times New Roman" w:hAnsi="Times New Roman" w:cs="Times New Roman"/>
          <w:sz w:val="24"/>
          <w:szCs w:val="24"/>
        </w:rPr>
        <w:t>нии о приеме в Центр, а также в случае систематического без уважительных причин нарушения Клиентом положений Плана.</w:t>
      </w:r>
    </w:p>
    <w:p w14:paraId="75627057" w14:textId="77777777" w:rsidR="00244C55" w:rsidRPr="00685013" w:rsidRDefault="00244C55" w:rsidP="00244C55">
      <w:pPr>
        <w:spacing w:before="120" w:after="120"/>
        <w:ind w:firstLine="397"/>
        <w:jc w:val="center"/>
        <w:rPr>
          <w:b/>
          <w:lang w:val="ru-RU"/>
        </w:rPr>
      </w:pPr>
      <w:r w:rsidRPr="00685013">
        <w:rPr>
          <w:b/>
          <w:lang w:val="ru-RU"/>
        </w:rPr>
        <w:t xml:space="preserve">5. Реквизиты и подписи </w:t>
      </w:r>
      <w:r w:rsidR="007B01DB" w:rsidRPr="00685013">
        <w:rPr>
          <w:b/>
          <w:lang w:val="ru-RU"/>
        </w:rPr>
        <w:t>С</w:t>
      </w:r>
      <w:r w:rsidRPr="00685013">
        <w:rPr>
          <w:b/>
          <w:lang w:val="ru-RU"/>
        </w:rPr>
        <w:t>торон.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48"/>
        <w:gridCol w:w="5033"/>
      </w:tblGrid>
      <w:tr w:rsidR="00244C55" w:rsidRPr="007243DF" w14:paraId="04CE138B" w14:textId="77777777">
        <w:trPr>
          <w:jc w:val="center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4380" w14:textId="77777777" w:rsidR="00244C55" w:rsidRPr="00685013" w:rsidRDefault="00244C55" w:rsidP="00036B3F">
            <w:pPr>
              <w:ind w:firstLine="399"/>
              <w:jc w:val="center"/>
              <w:rPr>
                <w:lang w:val="ru-RU"/>
              </w:rPr>
            </w:pPr>
            <w:r w:rsidRPr="00685013">
              <w:rPr>
                <w:b/>
                <w:lang w:val="ru-RU"/>
              </w:rPr>
              <w:t>КЛИЕНТ:</w:t>
            </w:r>
          </w:p>
          <w:p w14:paraId="14F19BD5" w14:textId="77777777" w:rsidR="00244C55" w:rsidRPr="00685013" w:rsidRDefault="00244C55" w:rsidP="00036B3F">
            <w:pPr>
              <w:tabs>
                <w:tab w:val="left" w:pos="-3241"/>
              </w:tabs>
              <w:ind w:firstLine="8"/>
              <w:jc w:val="both"/>
              <w:rPr>
                <w:lang w:val="ru-RU"/>
              </w:rPr>
            </w:pPr>
            <w:r w:rsidRPr="00685013">
              <w:rPr>
                <w:lang w:val="ru-RU"/>
              </w:rPr>
              <w:t xml:space="preserve">ФИО: _________________________________________ ____________________ «___» ____________ </w:t>
            </w:r>
            <w:r w:rsidR="00F53B5E">
              <w:rPr>
                <w:lang w:val="ru-RU"/>
              </w:rPr>
              <w:t>19</w:t>
            </w:r>
            <w:r w:rsidRPr="00685013">
              <w:rPr>
                <w:lang w:val="ru-RU"/>
              </w:rPr>
              <w:t>__  г.р.</w:t>
            </w:r>
          </w:p>
          <w:p w14:paraId="60A2774F" w14:textId="77777777" w:rsidR="00244C55" w:rsidRPr="00685013" w:rsidRDefault="00244C55" w:rsidP="00036B3F">
            <w:pPr>
              <w:tabs>
                <w:tab w:val="left" w:pos="-3241"/>
              </w:tabs>
              <w:ind w:firstLine="8"/>
              <w:jc w:val="both"/>
              <w:rPr>
                <w:lang w:val="ru-RU"/>
              </w:rPr>
            </w:pPr>
            <w:r w:rsidRPr="00685013">
              <w:rPr>
                <w:lang w:val="ru-RU"/>
              </w:rPr>
              <w:t>Документ, удостоверяющий, личность (паспорт, вид на жительство и т.д.)  серия _____ № _____________ выдан _________________________________________ ____________________ «___» ____________ ______ г.</w:t>
            </w:r>
          </w:p>
          <w:p w14:paraId="302A3AE9" w14:textId="77777777" w:rsidR="00244C55" w:rsidRPr="00685013" w:rsidRDefault="00244C55" w:rsidP="00036B3F">
            <w:pPr>
              <w:tabs>
                <w:tab w:val="left" w:pos="-3241"/>
              </w:tabs>
              <w:ind w:firstLine="8"/>
              <w:jc w:val="both"/>
              <w:rPr>
                <w:lang w:val="ru-RU"/>
              </w:rPr>
            </w:pPr>
            <w:r w:rsidRPr="00685013">
              <w:rPr>
                <w:lang w:val="ru-RU"/>
              </w:rPr>
              <w:t>Адрес: ______________________________________ ______________________________________________</w:t>
            </w:r>
          </w:p>
          <w:p w14:paraId="232DDB29" w14:textId="77777777" w:rsidR="00244C55" w:rsidRPr="00685013" w:rsidRDefault="00244C55" w:rsidP="00036B3F">
            <w:pPr>
              <w:tabs>
                <w:tab w:val="left" w:pos="-3241"/>
              </w:tabs>
              <w:ind w:firstLine="8"/>
              <w:jc w:val="both"/>
              <w:rPr>
                <w:lang w:val="ru-RU"/>
              </w:rPr>
            </w:pPr>
            <w:r w:rsidRPr="00685013">
              <w:rPr>
                <w:lang w:val="ru-RU"/>
              </w:rPr>
              <w:t>Реквизиты: ___________________________________ ______________________________________________</w:t>
            </w:r>
          </w:p>
          <w:p w14:paraId="4E30B269" w14:textId="77777777" w:rsidR="00244C55" w:rsidRPr="00685013" w:rsidRDefault="00244C55" w:rsidP="00036B3F">
            <w:pPr>
              <w:tabs>
                <w:tab w:val="left" w:pos="-3241"/>
              </w:tabs>
              <w:ind w:firstLine="8"/>
              <w:jc w:val="both"/>
              <w:rPr>
                <w:lang w:val="ru-RU"/>
              </w:rPr>
            </w:pPr>
            <w:r w:rsidRPr="00685013">
              <w:rPr>
                <w:lang w:val="ru-RU"/>
              </w:rPr>
              <w:t>______________________________________________</w:t>
            </w:r>
          </w:p>
          <w:p w14:paraId="40975B87" w14:textId="77777777" w:rsidR="00244C55" w:rsidRPr="00685013" w:rsidRDefault="00244C55" w:rsidP="00036B3F">
            <w:pPr>
              <w:tabs>
                <w:tab w:val="left" w:pos="-3241"/>
              </w:tabs>
              <w:spacing w:before="120" w:after="120"/>
              <w:ind w:firstLine="6"/>
              <w:jc w:val="both"/>
              <w:rPr>
                <w:b/>
                <w:lang w:val="ru-RU"/>
              </w:rPr>
            </w:pPr>
            <w:r w:rsidRPr="00685013">
              <w:rPr>
                <w:b/>
                <w:lang w:val="ru-RU"/>
              </w:rPr>
              <w:t>Клиент:</w:t>
            </w:r>
          </w:p>
          <w:p w14:paraId="788AB355" w14:textId="77777777" w:rsidR="00244C55" w:rsidRPr="00685013" w:rsidRDefault="00244C55" w:rsidP="00036B3F">
            <w:pPr>
              <w:tabs>
                <w:tab w:val="left" w:pos="-3241"/>
              </w:tabs>
              <w:spacing w:before="120"/>
              <w:ind w:firstLine="8"/>
              <w:jc w:val="both"/>
              <w:rPr>
                <w:b/>
                <w:lang w:val="ru-RU"/>
              </w:rPr>
            </w:pPr>
            <w:r w:rsidRPr="00685013">
              <w:rPr>
                <w:b/>
                <w:lang w:val="ru-RU"/>
              </w:rPr>
              <w:t>______________________________________</w:t>
            </w:r>
          </w:p>
          <w:p w14:paraId="7E265791" w14:textId="77777777" w:rsidR="00244C55" w:rsidRPr="00685013" w:rsidRDefault="00244C55" w:rsidP="00036B3F">
            <w:pPr>
              <w:tabs>
                <w:tab w:val="left" w:pos="-3241"/>
              </w:tabs>
              <w:ind w:firstLine="8"/>
              <w:jc w:val="both"/>
              <w:rPr>
                <w:b/>
                <w:lang w:val="ru-RU"/>
              </w:rPr>
            </w:pPr>
            <w:r w:rsidRPr="00685013">
              <w:rPr>
                <w:b/>
                <w:lang w:val="ru-RU"/>
              </w:rPr>
              <w:t>(</w:t>
            </w:r>
            <w:proofErr w:type="gramStart"/>
            <w:r w:rsidRPr="00685013">
              <w:rPr>
                <w:b/>
                <w:lang w:val="ru-RU"/>
              </w:rPr>
              <w:t xml:space="preserve">подпись)   </w:t>
            </w:r>
            <w:proofErr w:type="gramEnd"/>
            <w:r w:rsidRPr="00685013">
              <w:rPr>
                <w:b/>
                <w:lang w:val="ru-RU"/>
              </w:rPr>
              <w:t xml:space="preserve">                     (расшифровка подписи)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8138" w14:textId="77777777" w:rsidR="00244C55" w:rsidRPr="00685013" w:rsidRDefault="00244C55" w:rsidP="00036B3F">
            <w:pPr>
              <w:tabs>
                <w:tab w:val="left" w:pos="1230"/>
              </w:tabs>
              <w:ind w:firstLine="399"/>
              <w:jc w:val="both"/>
              <w:rPr>
                <w:b/>
                <w:lang w:val="ru-RU"/>
              </w:rPr>
            </w:pPr>
            <w:r w:rsidRPr="00685013">
              <w:rPr>
                <w:b/>
                <w:lang w:val="ru-RU"/>
              </w:rPr>
              <w:t xml:space="preserve">                           ФОНД:</w:t>
            </w:r>
          </w:p>
          <w:p w14:paraId="2165EAD8" w14:textId="77777777" w:rsidR="00244C55" w:rsidRPr="00685013" w:rsidRDefault="00244C55" w:rsidP="00036B3F">
            <w:pPr>
              <w:jc w:val="both"/>
              <w:rPr>
                <w:b/>
                <w:lang w:val="ru-RU"/>
              </w:rPr>
            </w:pPr>
            <w:r w:rsidRPr="00685013">
              <w:rPr>
                <w:b/>
                <w:lang w:val="ru-RU"/>
              </w:rPr>
              <w:t>Благотворительный фонд «Волонтеры в помощь детям-сиротам»</w:t>
            </w:r>
          </w:p>
          <w:p w14:paraId="3056F593" w14:textId="77777777" w:rsidR="00244C55" w:rsidRPr="00685013" w:rsidRDefault="00244C55" w:rsidP="00036B3F">
            <w:pPr>
              <w:jc w:val="both"/>
              <w:rPr>
                <w:lang w:val="ru-RU"/>
              </w:rPr>
            </w:pPr>
            <w:r w:rsidRPr="00685013">
              <w:rPr>
                <w:lang w:val="ru-RU"/>
              </w:rPr>
              <w:t>Юридический адрес: 119049, г. Москва, ул. Донская, д. 8</w:t>
            </w:r>
          </w:p>
          <w:p w14:paraId="54C309EB" w14:textId="77777777" w:rsidR="00244C55" w:rsidRPr="00685013" w:rsidRDefault="00244C55" w:rsidP="00036B3F">
            <w:pPr>
              <w:pStyle w:val="1"/>
              <w:rPr>
                <w:highlight w:val="yellow"/>
              </w:rPr>
            </w:pPr>
            <w:r w:rsidRPr="00685013">
              <w:t xml:space="preserve">Почтовый адрес: 125009, г. Москва, ул. </w:t>
            </w:r>
            <w:proofErr w:type="gramStart"/>
            <w:r w:rsidRPr="00685013">
              <w:t>Тверская,  д.</w:t>
            </w:r>
            <w:proofErr w:type="gramEnd"/>
            <w:r w:rsidRPr="00685013">
              <w:t xml:space="preserve"> 7, а/я 38</w:t>
            </w:r>
          </w:p>
          <w:p w14:paraId="0EFE220C" w14:textId="77777777" w:rsidR="00244C55" w:rsidRPr="00685013" w:rsidRDefault="00244C55" w:rsidP="00036B3F">
            <w:pPr>
              <w:jc w:val="both"/>
              <w:rPr>
                <w:lang w:val="de-DE"/>
              </w:rPr>
            </w:pPr>
            <w:r w:rsidRPr="00685013">
              <w:rPr>
                <w:lang w:val="ru-RU"/>
              </w:rPr>
              <w:t>Тел</w:t>
            </w:r>
            <w:r w:rsidRPr="00685013">
              <w:rPr>
                <w:lang w:val="de-DE"/>
              </w:rPr>
              <w:t>: 8 (495) 789-15-78</w:t>
            </w:r>
          </w:p>
          <w:p w14:paraId="3C1AC476" w14:textId="77777777" w:rsidR="00244C55" w:rsidRPr="00685013" w:rsidRDefault="00244C55" w:rsidP="00036B3F">
            <w:pPr>
              <w:jc w:val="both"/>
              <w:rPr>
                <w:lang w:val="de-DE"/>
              </w:rPr>
            </w:pPr>
            <w:proofErr w:type="spellStart"/>
            <w:r w:rsidRPr="00685013">
              <w:rPr>
                <w:lang w:val="de-DE"/>
              </w:rPr>
              <w:t>E-mail</w:t>
            </w:r>
            <w:proofErr w:type="spellEnd"/>
            <w:r w:rsidRPr="00685013">
              <w:rPr>
                <w:lang w:val="de-DE"/>
              </w:rPr>
              <w:t xml:space="preserve">: </w:t>
            </w:r>
            <w:r w:rsidR="007243DF">
              <w:fldChar w:fldCharType="begin"/>
            </w:r>
            <w:r w:rsidR="007243DF" w:rsidRPr="007243DF">
              <w:rPr>
                <w:lang w:val="ru-RU"/>
              </w:rPr>
              <w:instrText xml:space="preserve"> </w:instrText>
            </w:r>
            <w:r w:rsidR="007243DF">
              <w:instrText>HYPERLINK</w:instrText>
            </w:r>
            <w:r w:rsidR="007243DF" w:rsidRPr="007243DF">
              <w:rPr>
                <w:lang w:val="ru-RU"/>
              </w:rPr>
              <w:instrText xml:space="preserve"> "</w:instrText>
            </w:r>
            <w:r w:rsidR="007243DF">
              <w:instrText>mailto</w:instrText>
            </w:r>
            <w:r w:rsidR="007243DF" w:rsidRPr="007243DF">
              <w:rPr>
                <w:lang w:val="ru-RU"/>
              </w:rPr>
              <w:instrText>:</w:instrText>
            </w:r>
            <w:r w:rsidR="007243DF">
              <w:instrText>info</w:instrText>
            </w:r>
            <w:r w:rsidR="007243DF" w:rsidRPr="007243DF">
              <w:rPr>
                <w:lang w:val="ru-RU"/>
              </w:rPr>
              <w:instrText>@</w:instrText>
            </w:r>
            <w:r w:rsidR="007243DF">
              <w:instrText>otkazniki</w:instrText>
            </w:r>
            <w:r w:rsidR="007243DF" w:rsidRPr="007243DF">
              <w:rPr>
                <w:lang w:val="ru-RU"/>
              </w:rPr>
              <w:instrText>.</w:instrText>
            </w:r>
            <w:r w:rsidR="007243DF">
              <w:instrText>ru</w:instrText>
            </w:r>
            <w:r w:rsidR="007243DF" w:rsidRPr="007243DF">
              <w:rPr>
                <w:lang w:val="ru-RU"/>
              </w:rPr>
              <w:instrText xml:space="preserve">" </w:instrText>
            </w:r>
            <w:r w:rsidR="007243DF">
              <w:fldChar w:fldCharType="separate"/>
            </w:r>
            <w:r w:rsidRPr="00685013">
              <w:rPr>
                <w:rStyle w:val="aa"/>
                <w:lang w:val="de-DE"/>
              </w:rPr>
              <w:t>info@otkazniki.ru</w:t>
            </w:r>
            <w:r w:rsidR="007243DF">
              <w:rPr>
                <w:rStyle w:val="aa"/>
                <w:lang w:val="de-DE"/>
              </w:rPr>
              <w:fldChar w:fldCharType="end"/>
            </w:r>
          </w:p>
          <w:p w14:paraId="17A836ED" w14:textId="77777777" w:rsidR="00244C55" w:rsidRPr="00685013" w:rsidRDefault="00244C55" w:rsidP="00036B3F">
            <w:pPr>
              <w:pStyle w:val="1"/>
            </w:pPr>
            <w:r w:rsidRPr="00685013">
              <w:t>ИНН 7706412841, КПП 770601001</w:t>
            </w:r>
            <w:r w:rsidRPr="00685013">
              <w:br/>
              <w:t xml:space="preserve">р/с 40703810438040104602 в Московском банке Сбербанка России </w:t>
            </w:r>
            <w:r w:rsidR="00876E6E" w:rsidRPr="00685013">
              <w:t>П</w:t>
            </w:r>
            <w:r w:rsidRPr="00685013">
              <w:t>АО г. Москва</w:t>
            </w:r>
            <w:r w:rsidRPr="00685013">
              <w:br/>
              <w:t>к/с 30101810400000000225</w:t>
            </w:r>
            <w:r w:rsidRPr="00685013">
              <w:br/>
              <w:t>БИК 044525225</w:t>
            </w:r>
          </w:p>
          <w:p w14:paraId="4B3B57C0" w14:textId="77777777" w:rsidR="00244C55" w:rsidRPr="00685013" w:rsidRDefault="00244C55" w:rsidP="00036B3F">
            <w:pPr>
              <w:pStyle w:val="1"/>
              <w:spacing w:before="120"/>
              <w:rPr>
                <w:b/>
              </w:rPr>
            </w:pPr>
            <w:r w:rsidRPr="00685013">
              <w:rPr>
                <w:b/>
              </w:rPr>
              <w:t xml:space="preserve">Президент Фонда </w:t>
            </w:r>
          </w:p>
          <w:p w14:paraId="6B8ED147" w14:textId="77777777" w:rsidR="00244C55" w:rsidRPr="00685013" w:rsidRDefault="00244C55" w:rsidP="00036B3F">
            <w:pPr>
              <w:tabs>
                <w:tab w:val="left" w:pos="1230"/>
              </w:tabs>
              <w:spacing w:before="120"/>
              <w:ind w:left="28"/>
              <w:jc w:val="both"/>
              <w:rPr>
                <w:lang w:val="ru-RU"/>
              </w:rPr>
            </w:pPr>
            <w:r w:rsidRPr="00685013">
              <w:rPr>
                <w:b/>
                <w:lang w:val="ru-RU"/>
              </w:rPr>
              <w:t>__________________</w:t>
            </w:r>
            <w:proofErr w:type="spellStart"/>
            <w:r w:rsidRPr="00685013">
              <w:rPr>
                <w:b/>
                <w:lang w:val="ru-RU"/>
              </w:rPr>
              <w:t>Альшанская</w:t>
            </w:r>
            <w:proofErr w:type="spellEnd"/>
            <w:r w:rsidRPr="00685013">
              <w:rPr>
                <w:b/>
                <w:lang w:val="ru-RU"/>
              </w:rPr>
              <w:t xml:space="preserve"> Е.Л</w:t>
            </w:r>
            <w:r w:rsidRPr="00685013">
              <w:rPr>
                <w:lang w:val="ru-RU"/>
              </w:rPr>
              <w:t>.</w:t>
            </w:r>
          </w:p>
        </w:tc>
      </w:tr>
    </w:tbl>
    <w:p w14:paraId="5DAB6C7B" w14:textId="77777777" w:rsidR="00B248AF" w:rsidRPr="00685013" w:rsidRDefault="00B248AF" w:rsidP="00B248AF">
      <w:pPr>
        <w:rPr>
          <w:lang w:val="ru-RU"/>
        </w:rPr>
      </w:pPr>
    </w:p>
    <w:sectPr w:rsidR="00B248AF" w:rsidRPr="00685013" w:rsidSect="00483A24">
      <w:footerReference w:type="even" r:id="rId7"/>
      <w:footerReference w:type="default" r:id="rId8"/>
      <w:footnotePr>
        <w:numRestart w:val="eachPage"/>
      </w:footnotePr>
      <w:pgSz w:w="12240" w:h="15840" w:code="1"/>
      <w:pgMar w:top="357" w:right="556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A809" w14:textId="77777777" w:rsidR="00854422" w:rsidRDefault="00854422">
      <w:r>
        <w:separator/>
      </w:r>
    </w:p>
  </w:endnote>
  <w:endnote w:type="continuationSeparator" w:id="0">
    <w:p w14:paraId="5A39BBE3" w14:textId="77777777" w:rsidR="00854422" w:rsidRDefault="008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A1EFD" w:rsidRDefault="00576059" w:rsidP="00036B3F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1E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B378F" w14:textId="77777777" w:rsidR="008A1EFD" w:rsidRDefault="008A1E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8A1EFD" w:rsidRDefault="00576059" w:rsidP="00036B3F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1E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3B5E">
      <w:rPr>
        <w:rStyle w:val="ab"/>
        <w:noProof/>
      </w:rPr>
      <w:t>3</w:t>
    </w:r>
    <w:r>
      <w:rPr>
        <w:rStyle w:val="ab"/>
      </w:rPr>
      <w:fldChar w:fldCharType="end"/>
    </w:r>
  </w:p>
  <w:p w14:paraId="0D0B940D" w14:textId="77777777" w:rsidR="008A1EFD" w:rsidRDefault="008A1E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396" w14:textId="77777777" w:rsidR="00854422" w:rsidRDefault="00854422">
      <w:r>
        <w:separator/>
      </w:r>
    </w:p>
  </w:footnote>
  <w:footnote w:type="continuationSeparator" w:id="0">
    <w:p w14:paraId="72A3D3EC" w14:textId="77777777" w:rsidR="00854422" w:rsidRDefault="0085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039"/>
    <w:multiLevelType w:val="hybridMultilevel"/>
    <w:tmpl w:val="8222BBC8"/>
    <w:lvl w:ilvl="0" w:tplc="6D1A0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95812"/>
    <w:multiLevelType w:val="hybridMultilevel"/>
    <w:tmpl w:val="E6F0469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0FF4591"/>
    <w:multiLevelType w:val="hybridMultilevel"/>
    <w:tmpl w:val="0ED45DD8"/>
    <w:lvl w:ilvl="0" w:tplc="4C468ED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737"/>
    <w:multiLevelType w:val="hybridMultilevel"/>
    <w:tmpl w:val="EDB25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A851C1"/>
    <w:multiLevelType w:val="hybridMultilevel"/>
    <w:tmpl w:val="54D86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796CC9"/>
    <w:multiLevelType w:val="multilevel"/>
    <w:tmpl w:val="268A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735487"/>
    <w:multiLevelType w:val="hybridMultilevel"/>
    <w:tmpl w:val="211EF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44AA"/>
    <w:multiLevelType w:val="multilevel"/>
    <w:tmpl w:val="95E4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1155A9"/>
    <w:multiLevelType w:val="multilevel"/>
    <w:tmpl w:val="211EF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D195B"/>
    <w:multiLevelType w:val="hybridMultilevel"/>
    <w:tmpl w:val="98463796"/>
    <w:lvl w:ilvl="0" w:tplc="7C9A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66DDE">
      <w:numFmt w:val="none"/>
      <w:lvlText w:val=""/>
      <w:lvlJc w:val="left"/>
      <w:pPr>
        <w:tabs>
          <w:tab w:val="num" w:pos="360"/>
        </w:tabs>
      </w:pPr>
    </w:lvl>
    <w:lvl w:ilvl="2" w:tplc="5E5C52D8">
      <w:numFmt w:val="none"/>
      <w:lvlText w:val=""/>
      <w:lvlJc w:val="left"/>
      <w:pPr>
        <w:tabs>
          <w:tab w:val="num" w:pos="360"/>
        </w:tabs>
      </w:pPr>
    </w:lvl>
    <w:lvl w:ilvl="3" w:tplc="9544F1F0">
      <w:numFmt w:val="none"/>
      <w:lvlText w:val=""/>
      <w:lvlJc w:val="left"/>
      <w:pPr>
        <w:tabs>
          <w:tab w:val="num" w:pos="360"/>
        </w:tabs>
      </w:pPr>
    </w:lvl>
    <w:lvl w:ilvl="4" w:tplc="396AE8F8">
      <w:numFmt w:val="none"/>
      <w:lvlText w:val=""/>
      <w:lvlJc w:val="left"/>
      <w:pPr>
        <w:tabs>
          <w:tab w:val="num" w:pos="360"/>
        </w:tabs>
      </w:pPr>
    </w:lvl>
    <w:lvl w:ilvl="5" w:tplc="197876F4">
      <w:numFmt w:val="none"/>
      <w:lvlText w:val=""/>
      <w:lvlJc w:val="left"/>
      <w:pPr>
        <w:tabs>
          <w:tab w:val="num" w:pos="360"/>
        </w:tabs>
      </w:pPr>
    </w:lvl>
    <w:lvl w:ilvl="6" w:tplc="ED5EB26C">
      <w:numFmt w:val="none"/>
      <w:lvlText w:val=""/>
      <w:lvlJc w:val="left"/>
      <w:pPr>
        <w:tabs>
          <w:tab w:val="num" w:pos="360"/>
        </w:tabs>
      </w:pPr>
    </w:lvl>
    <w:lvl w:ilvl="7" w:tplc="67824286">
      <w:numFmt w:val="none"/>
      <w:lvlText w:val=""/>
      <w:lvlJc w:val="left"/>
      <w:pPr>
        <w:tabs>
          <w:tab w:val="num" w:pos="360"/>
        </w:tabs>
      </w:pPr>
    </w:lvl>
    <w:lvl w:ilvl="8" w:tplc="8B64FEC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C35017A"/>
    <w:multiLevelType w:val="hybridMultilevel"/>
    <w:tmpl w:val="95E4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B744A"/>
    <w:multiLevelType w:val="multilevel"/>
    <w:tmpl w:val="EADA6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A1"/>
    <w:rsid w:val="00003CE0"/>
    <w:rsid w:val="00003CEB"/>
    <w:rsid w:val="0000600D"/>
    <w:rsid w:val="00007A8E"/>
    <w:rsid w:val="00021E77"/>
    <w:rsid w:val="00036B3F"/>
    <w:rsid w:val="00040EFD"/>
    <w:rsid w:val="000450B7"/>
    <w:rsid w:val="00052AEA"/>
    <w:rsid w:val="00056C15"/>
    <w:rsid w:val="0006648E"/>
    <w:rsid w:val="000761E9"/>
    <w:rsid w:val="00081801"/>
    <w:rsid w:val="00083E3B"/>
    <w:rsid w:val="0008759A"/>
    <w:rsid w:val="000A16E1"/>
    <w:rsid w:val="000A2A94"/>
    <w:rsid w:val="000B5790"/>
    <w:rsid w:val="000C0929"/>
    <w:rsid w:val="000C1D62"/>
    <w:rsid w:val="000C47F5"/>
    <w:rsid w:val="000D2202"/>
    <w:rsid w:val="000D40ED"/>
    <w:rsid w:val="000E0F82"/>
    <w:rsid w:val="000F39AA"/>
    <w:rsid w:val="001048A1"/>
    <w:rsid w:val="00126A21"/>
    <w:rsid w:val="00140E39"/>
    <w:rsid w:val="00154CB8"/>
    <w:rsid w:val="00157023"/>
    <w:rsid w:val="001637BF"/>
    <w:rsid w:val="00172B9A"/>
    <w:rsid w:val="001758C2"/>
    <w:rsid w:val="001806E4"/>
    <w:rsid w:val="00195CA5"/>
    <w:rsid w:val="001979B4"/>
    <w:rsid w:val="001A0656"/>
    <w:rsid w:val="001A1595"/>
    <w:rsid w:val="001A61B6"/>
    <w:rsid w:val="001B09EE"/>
    <w:rsid w:val="001B7556"/>
    <w:rsid w:val="001F3FD4"/>
    <w:rsid w:val="0020424F"/>
    <w:rsid w:val="0021487B"/>
    <w:rsid w:val="00217937"/>
    <w:rsid w:val="00220F10"/>
    <w:rsid w:val="00230762"/>
    <w:rsid w:val="002326D0"/>
    <w:rsid w:val="002441E6"/>
    <w:rsid w:val="00244C55"/>
    <w:rsid w:val="00253CF5"/>
    <w:rsid w:val="0025425C"/>
    <w:rsid w:val="00266708"/>
    <w:rsid w:val="00270CDC"/>
    <w:rsid w:val="002751D1"/>
    <w:rsid w:val="00277D14"/>
    <w:rsid w:val="002816DF"/>
    <w:rsid w:val="002A28B4"/>
    <w:rsid w:val="002C5F2B"/>
    <w:rsid w:val="00312DFA"/>
    <w:rsid w:val="00337D4E"/>
    <w:rsid w:val="00351DF5"/>
    <w:rsid w:val="00357207"/>
    <w:rsid w:val="0037119C"/>
    <w:rsid w:val="003745CD"/>
    <w:rsid w:val="00375DC5"/>
    <w:rsid w:val="003864C9"/>
    <w:rsid w:val="003903AE"/>
    <w:rsid w:val="003B626D"/>
    <w:rsid w:val="003B63EF"/>
    <w:rsid w:val="003C3005"/>
    <w:rsid w:val="004102BD"/>
    <w:rsid w:val="004259C8"/>
    <w:rsid w:val="0043019F"/>
    <w:rsid w:val="00434E04"/>
    <w:rsid w:val="0044637D"/>
    <w:rsid w:val="004466A2"/>
    <w:rsid w:val="00447EBC"/>
    <w:rsid w:val="00462862"/>
    <w:rsid w:val="00471C11"/>
    <w:rsid w:val="00472103"/>
    <w:rsid w:val="004733C4"/>
    <w:rsid w:val="00473C95"/>
    <w:rsid w:val="0048353D"/>
    <w:rsid w:val="00483A24"/>
    <w:rsid w:val="00490072"/>
    <w:rsid w:val="004A4E64"/>
    <w:rsid w:val="004C118B"/>
    <w:rsid w:val="004D39EB"/>
    <w:rsid w:val="004E0096"/>
    <w:rsid w:val="004E0B7F"/>
    <w:rsid w:val="00511779"/>
    <w:rsid w:val="0051322E"/>
    <w:rsid w:val="00520563"/>
    <w:rsid w:val="005248D8"/>
    <w:rsid w:val="00525753"/>
    <w:rsid w:val="0053127C"/>
    <w:rsid w:val="005350BB"/>
    <w:rsid w:val="005401A0"/>
    <w:rsid w:val="00550095"/>
    <w:rsid w:val="00560F67"/>
    <w:rsid w:val="00561D72"/>
    <w:rsid w:val="0057077D"/>
    <w:rsid w:val="00576059"/>
    <w:rsid w:val="005804C4"/>
    <w:rsid w:val="00580862"/>
    <w:rsid w:val="00581B91"/>
    <w:rsid w:val="0058319A"/>
    <w:rsid w:val="006075CF"/>
    <w:rsid w:val="006214B3"/>
    <w:rsid w:val="0063462D"/>
    <w:rsid w:val="006433A9"/>
    <w:rsid w:val="006542A4"/>
    <w:rsid w:val="00671C26"/>
    <w:rsid w:val="00685013"/>
    <w:rsid w:val="006865DD"/>
    <w:rsid w:val="00691E86"/>
    <w:rsid w:val="006A441E"/>
    <w:rsid w:val="006A5F84"/>
    <w:rsid w:val="006C5261"/>
    <w:rsid w:val="006C709E"/>
    <w:rsid w:val="006D760A"/>
    <w:rsid w:val="006D77E1"/>
    <w:rsid w:val="006E1F8F"/>
    <w:rsid w:val="0070402B"/>
    <w:rsid w:val="007228F9"/>
    <w:rsid w:val="00723AB2"/>
    <w:rsid w:val="00723F17"/>
    <w:rsid w:val="007243DF"/>
    <w:rsid w:val="0073589D"/>
    <w:rsid w:val="00736A9C"/>
    <w:rsid w:val="00743AD7"/>
    <w:rsid w:val="007612CE"/>
    <w:rsid w:val="007676B7"/>
    <w:rsid w:val="00793DD5"/>
    <w:rsid w:val="00797B1D"/>
    <w:rsid w:val="007B01DB"/>
    <w:rsid w:val="007B5B05"/>
    <w:rsid w:val="007B6D4C"/>
    <w:rsid w:val="00810C50"/>
    <w:rsid w:val="00836F6C"/>
    <w:rsid w:val="00854422"/>
    <w:rsid w:val="00857276"/>
    <w:rsid w:val="0085747B"/>
    <w:rsid w:val="00864FA3"/>
    <w:rsid w:val="00876E6E"/>
    <w:rsid w:val="00892957"/>
    <w:rsid w:val="00893CAE"/>
    <w:rsid w:val="0089505C"/>
    <w:rsid w:val="008A1EFD"/>
    <w:rsid w:val="008A1F1B"/>
    <w:rsid w:val="008A2766"/>
    <w:rsid w:val="008A37FB"/>
    <w:rsid w:val="008A3F4B"/>
    <w:rsid w:val="008D0DCE"/>
    <w:rsid w:val="008E322B"/>
    <w:rsid w:val="008E7A28"/>
    <w:rsid w:val="008F5F7D"/>
    <w:rsid w:val="00913BAD"/>
    <w:rsid w:val="00924B6F"/>
    <w:rsid w:val="009270E0"/>
    <w:rsid w:val="00931E2B"/>
    <w:rsid w:val="0094579D"/>
    <w:rsid w:val="00946F38"/>
    <w:rsid w:val="00947533"/>
    <w:rsid w:val="00947FC3"/>
    <w:rsid w:val="00960134"/>
    <w:rsid w:val="0096189B"/>
    <w:rsid w:val="00966A06"/>
    <w:rsid w:val="00973F58"/>
    <w:rsid w:val="0099397E"/>
    <w:rsid w:val="009B7C47"/>
    <w:rsid w:val="009C02AA"/>
    <w:rsid w:val="009D1848"/>
    <w:rsid w:val="009D3424"/>
    <w:rsid w:val="009D7938"/>
    <w:rsid w:val="009F0CDA"/>
    <w:rsid w:val="009F42E5"/>
    <w:rsid w:val="00A2627C"/>
    <w:rsid w:val="00A50555"/>
    <w:rsid w:val="00A510E4"/>
    <w:rsid w:val="00A55BE8"/>
    <w:rsid w:val="00A60061"/>
    <w:rsid w:val="00A6449A"/>
    <w:rsid w:val="00A736AF"/>
    <w:rsid w:val="00A864AE"/>
    <w:rsid w:val="00AB2D3A"/>
    <w:rsid w:val="00AC1BAA"/>
    <w:rsid w:val="00AD2165"/>
    <w:rsid w:val="00AF2869"/>
    <w:rsid w:val="00AF738C"/>
    <w:rsid w:val="00B15C0B"/>
    <w:rsid w:val="00B20BAF"/>
    <w:rsid w:val="00B248AF"/>
    <w:rsid w:val="00B37308"/>
    <w:rsid w:val="00B43F97"/>
    <w:rsid w:val="00B532A6"/>
    <w:rsid w:val="00B53EA2"/>
    <w:rsid w:val="00B6086F"/>
    <w:rsid w:val="00B60D2A"/>
    <w:rsid w:val="00B62AA3"/>
    <w:rsid w:val="00B63A9D"/>
    <w:rsid w:val="00B66804"/>
    <w:rsid w:val="00B7093F"/>
    <w:rsid w:val="00B721DE"/>
    <w:rsid w:val="00B928E9"/>
    <w:rsid w:val="00B959D1"/>
    <w:rsid w:val="00BA6C9C"/>
    <w:rsid w:val="00BB6780"/>
    <w:rsid w:val="00BB7DDF"/>
    <w:rsid w:val="00BC0979"/>
    <w:rsid w:val="00BC4057"/>
    <w:rsid w:val="00BC7C28"/>
    <w:rsid w:val="00BD79EC"/>
    <w:rsid w:val="00BE0024"/>
    <w:rsid w:val="00BE4D68"/>
    <w:rsid w:val="00BE6430"/>
    <w:rsid w:val="00C1248B"/>
    <w:rsid w:val="00C13DDB"/>
    <w:rsid w:val="00C14EAD"/>
    <w:rsid w:val="00C21EE7"/>
    <w:rsid w:val="00C53546"/>
    <w:rsid w:val="00C54FD4"/>
    <w:rsid w:val="00C611A4"/>
    <w:rsid w:val="00C62B48"/>
    <w:rsid w:val="00C65B0C"/>
    <w:rsid w:val="00C95842"/>
    <w:rsid w:val="00C96BA4"/>
    <w:rsid w:val="00CB1340"/>
    <w:rsid w:val="00CB2688"/>
    <w:rsid w:val="00CB26D0"/>
    <w:rsid w:val="00CD228E"/>
    <w:rsid w:val="00D0306D"/>
    <w:rsid w:val="00D15B6A"/>
    <w:rsid w:val="00D17BC2"/>
    <w:rsid w:val="00D42B46"/>
    <w:rsid w:val="00D43C51"/>
    <w:rsid w:val="00D5005F"/>
    <w:rsid w:val="00D52732"/>
    <w:rsid w:val="00D55228"/>
    <w:rsid w:val="00D60155"/>
    <w:rsid w:val="00D6729A"/>
    <w:rsid w:val="00D73A27"/>
    <w:rsid w:val="00D82CD5"/>
    <w:rsid w:val="00D84CD1"/>
    <w:rsid w:val="00DA09A5"/>
    <w:rsid w:val="00DA5C6D"/>
    <w:rsid w:val="00DD4CDA"/>
    <w:rsid w:val="00DD793B"/>
    <w:rsid w:val="00DE3E52"/>
    <w:rsid w:val="00DE429C"/>
    <w:rsid w:val="00DF0580"/>
    <w:rsid w:val="00DF52B6"/>
    <w:rsid w:val="00E22F94"/>
    <w:rsid w:val="00E41660"/>
    <w:rsid w:val="00E71F35"/>
    <w:rsid w:val="00E76DC7"/>
    <w:rsid w:val="00E86C70"/>
    <w:rsid w:val="00E90922"/>
    <w:rsid w:val="00E91984"/>
    <w:rsid w:val="00E966D7"/>
    <w:rsid w:val="00EA484B"/>
    <w:rsid w:val="00EC02D6"/>
    <w:rsid w:val="00EC2138"/>
    <w:rsid w:val="00EC4E1F"/>
    <w:rsid w:val="00ED4436"/>
    <w:rsid w:val="00EE3F0C"/>
    <w:rsid w:val="00F10D9F"/>
    <w:rsid w:val="00F14EB0"/>
    <w:rsid w:val="00F31207"/>
    <w:rsid w:val="00F53B5E"/>
    <w:rsid w:val="00F65138"/>
    <w:rsid w:val="00F7622A"/>
    <w:rsid w:val="00F80E99"/>
    <w:rsid w:val="00F90F62"/>
    <w:rsid w:val="00F95495"/>
    <w:rsid w:val="00FA1D77"/>
    <w:rsid w:val="00FC3706"/>
    <w:rsid w:val="00FC3FD9"/>
    <w:rsid w:val="00FD7C00"/>
    <w:rsid w:val="00FE405D"/>
    <w:rsid w:val="495DC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9B6D21"/>
  <w15:docId w15:val="{B4BA50DC-68A6-4200-967D-252A012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05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28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3711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footnote text"/>
    <w:basedOn w:val="a"/>
    <w:semiHidden/>
    <w:rsid w:val="000A2A94"/>
    <w:rPr>
      <w:sz w:val="20"/>
      <w:szCs w:val="20"/>
    </w:rPr>
  </w:style>
  <w:style w:type="character" w:styleId="a4">
    <w:name w:val="footnote reference"/>
    <w:semiHidden/>
    <w:rsid w:val="000A2A94"/>
    <w:rPr>
      <w:vertAlign w:val="superscript"/>
    </w:rPr>
  </w:style>
  <w:style w:type="paragraph" w:styleId="a5">
    <w:name w:val="Balloon Text"/>
    <w:basedOn w:val="a"/>
    <w:semiHidden/>
    <w:rsid w:val="000D4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3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3CAE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893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3CAE"/>
    <w:rPr>
      <w:sz w:val="24"/>
      <w:szCs w:val="24"/>
      <w:lang w:val="en-US" w:eastAsia="en-US"/>
    </w:rPr>
  </w:style>
  <w:style w:type="character" w:styleId="aa">
    <w:name w:val="Hyperlink"/>
    <w:rsid w:val="00244C55"/>
    <w:rPr>
      <w:color w:val="0000FF"/>
      <w:u w:val="single"/>
    </w:rPr>
  </w:style>
  <w:style w:type="paragraph" w:customStyle="1" w:styleId="1">
    <w:name w:val="Обычный (веб)1"/>
    <w:basedOn w:val="a"/>
    <w:rsid w:val="00244C55"/>
    <w:pPr>
      <w:suppressAutoHyphens/>
    </w:pPr>
    <w:rPr>
      <w:lang w:val="ru-RU" w:eastAsia="ar-SA"/>
    </w:rPr>
  </w:style>
  <w:style w:type="character" w:styleId="ab">
    <w:name w:val="page number"/>
    <w:basedOn w:val="a0"/>
    <w:rsid w:val="00B43F97"/>
  </w:style>
  <w:style w:type="paragraph" w:styleId="ac">
    <w:name w:val="Normal (Web)"/>
    <w:basedOn w:val="a"/>
    <w:rsid w:val="00913B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1357</Words>
  <Characters>10264</Characters>
  <Application>Microsoft Office Word</Application>
  <DocSecurity>0</DocSecurity>
  <Lines>85</Lines>
  <Paragraphs>23</Paragraphs>
  <ScaleCrop>false</ScaleCrop>
  <Company>Hewlett-Packard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№ _______</dc:title>
  <dc:subject/>
  <dc:creator>IBM</dc:creator>
  <cp:keywords/>
  <cp:lastModifiedBy>Елена Андреева</cp:lastModifiedBy>
  <cp:revision>57</cp:revision>
  <cp:lastPrinted>2014-05-20T19:49:00Z</cp:lastPrinted>
  <dcterms:created xsi:type="dcterms:W3CDTF">2019-05-06T09:45:00Z</dcterms:created>
  <dcterms:modified xsi:type="dcterms:W3CDTF">2020-06-11T10:05:00Z</dcterms:modified>
</cp:coreProperties>
</file>